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E2DBF" w:rsidRDefault="00BE2DBF" w:rsidP="00BE2DBF">
      <w:pPr>
        <w:spacing w:line="600" w:lineRule="exact"/>
        <w:jc w:val="center"/>
        <w:rPr>
          <w:b/>
          <w:bCs/>
          <w:color w:val="FF0000"/>
          <w:sz w:val="48"/>
        </w:rPr>
      </w:pPr>
      <w:r>
        <w:rPr>
          <w:rFonts w:hint="eastAsia"/>
          <w:b/>
          <w:bCs/>
          <w:color w:val="FF0000"/>
          <w:sz w:val="48"/>
        </w:rPr>
        <w:t>上</w:t>
      </w:r>
      <w:r>
        <w:rPr>
          <w:rFonts w:hint="eastAsia"/>
          <w:b/>
          <w:bCs/>
          <w:color w:val="FF0000"/>
          <w:sz w:val="48"/>
        </w:rPr>
        <w:t xml:space="preserve"> </w:t>
      </w:r>
      <w:r>
        <w:rPr>
          <w:rFonts w:hint="eastAsia"/>
          <w:b/>
          <w:bCs/>
          <w:color w:val="FF0000"/>
          <w:sz w:val="48"/>
        </w:rPr>
        <w:t>海</w:t>
      </w:r>
      <w:r>
        <w:rPr>
          <w:rFonts w:hint="eastAsia"/>
          <w:b/>
          <w:bCs/>
          <w:color w:val="FF0000"/>
          <w:sz w:val="48"/>
        </w:rPr>
        <w:t xml:space="preserve"> </w:t>
      </w:r>
      <w:r>
        <w:rPr>
          <w:rFonts w:hint="eastAsia"/>
          <w:b/>
          <w:bCs/>
          <w:color w:val="FF0000"/>
          <w:sz w:val="48"/>
        </w:rPr>
        <w:t>航</w:t>
      </w:r>
      <w:r>
        <w:rPr>
          <w:rFonts w:hint="eastAsia"/>
          <w:b/>
          <w:bCs/>
          <w:color w:val="FF0000"/>
          <w:sz w:val="48"/>
        </w:rPr>
        <w:t xml:space="preserve"> </w:t>
      </w:r>
      <w:r>
        <w:rPr>
          <w:rFonts w:hint="eastAsia"/>
          <w:b/>
          <w:bCs/>
          <w:color w:val="FF0000"/>
          <w:sz w:val="48"/>
        </w:rPr>
        <w:t>运</w:t>
      </w:r>
      <w:r>
        <w:rPr>
          <w:rFonts w:hint="eastAsia"/>
          <w:b/>
          <w:bCs/>
          <w:color w:val="FF0000"/>
          <w:sz w:val="48"/>
        </w:rPr>
        <w:t xml:space="preserve"> </w:t>
      </w:r>
      <w:r>
        <w:rPr>
          <w:rFonts w:hint="eastAsia"/>
          <w:b/>
          <w:bCs/>
          <w:color w:val="FF0000"/>
          <w:sz w:val="48"/>
        </w:rPr>
        <w:t>交</w:t>
      </w:r>
      <w:r>
        <w:rPr>
          <w:rFonts w:hint="eastAsia"/>
          <w:b/>
          <w:bCs/>
          <w:color w:val="FF0000"/>
          <w:sz w:val="48"/>
        </w:rPr>
        <w:t xml:space="preserve"> </w:t>
      </w:r>
      <w:r>
        <w:rPr>
          <w:rFonts w:hint="eastAsia"/>
          <w:b/>
          <w:bCs/>
          <w:color w:val="FF0000"/>
          <w:sz w:val="48"/>
        </w:rPr>
        <w:t>易</w:t>
      </w:r>
      <w:r>
        <w:rPr>
          <w:rFonts w:hint="eastAsia"/>
          <w:b/>
          <w:bCs/>
          <w:color w:val="FF0000"/>
          <w:sz w:val="48"/>
        </w:rPr>
        <w:t xml:space="preserve"> </w:t>
      </w:r>
      <w:r>
        <w:rPr>
          <w:rFonts w:hint="eastAsia"/>
          <w:b/>
          <w:bCs/>
          <w:color w:val="FF0000"/>
          <w:sz w:val="48"/>
        </w:rPr>
        <w:t>所</w:t>
      </w:r>
    </w:p>
    <w:p w:rsidR="00BE2DBF" w:rsidRDefault="006E066C" w:rsidP="00BE2DBF">
      <w:pPr>
        <w:spacing w:line="600" w:lineRule="exact"/>
        <w:jc w:val="center"/>
        <w:rPr>
          <w:rFonts w:eastAsia="华文中宋"/>
          <w:b/>
          <w:sz w:val="36"/>
          <w:szCs w:val="20"/>
        </w:rPr>
      </w:pPr>
      <w:r w:rsidRPr="006E066C">
        <w:rPr>
          <w:rFonts w:ascii="仿宋_GB2312" w:eastAsia="仿宋_GB2312"/>
          <w:sz w:val="32"/>
          <w:szCs w:val="20"/>
        </w:rPr>
        <w:pict>
          <v:line id="_x0000_s1030" style="position:absolute;left:0;text-align:left;z-index:251657216" from="9pt,24.6pt" to="423pt,24.6pt" strokecolor="red" strokeweight="2.25pt"/>
        </w:pict>
      </w:r>
    </w:p>
    <w:p w:rsidR="00716CD6" w:rsidRDefault="00716CD6">
      <w:pPr>
        <w:spacing w:line="500" w:lineRule="exact"/>
        <w:jc w:val="center"/>
        <w:rPr>
          <w:rFonts w:ascii="华文仿宋" w:eastAsia="华文仿宋" w:hAnsi="华文仿宋"/>
          <w:b/>
          <w:bCs/>
          <w:sz w:val="32"/>
        </w:rPr>
      </w:pPr>
      <w:r>
        <w:rPr>
          <w:rFonts w:ascii="华文仿宋" w:eastAsia="华文仿宋" w:hAnsi="华文仿宋" w:hint="eastAsia"/>
          <w:b/>
          <w:bCs/>
          <w:sz w:val="32"/>
        </w:rPr>
        <w:t>关于提供航运企业船舶运力情况的函</w:t>
      </w:r>
    </w:p>
    <w:p w:rsidR="00716CD6" w:rsidRDefault="00716CD6">
      <w:pPr>
        <w:spacing w:line="540" w:lineRule="exact"/>
        <w:rPr>
          <w:rFonts w:ascii="华文仿宋" w:eastAsia="华文仿宋" w:hAnsi="华文仿宋"/>
          <w:sz w:val="28"/>
        </w:rPr>
      </w:pPr>
    </w:p>
    <w:p w:rsidR="00716CD6" w:rsidRDefault="008607B1">
      <w:pPr>
        <w:spacing w:line="540" w:lineRule="exact"/>
        <w:rPr>
          <w:rFonts w:ascii="华文仿宋" w:eastAsia="华文仿宋" w:hAnsi="华文仿宋"/>
          <w:sz w:val="28"/>
        </w:rPr>
      </w:pPr>
      <w:r>
        <w:rPr>
          <w:rFonts w:ascii="华文仿宋" w:eastAsia="华文仿宋" w:hAnsi="华文仿宋" w:hint="eastAsia"/>
          <w:sz w:val="28"/>
        </w:rPr>
        <w:t>各有关航运企业：</w:t>
      </w:r>
    </w:p>
    <w:p w:rsidR="00716CD6" w:rsidRDefault="00716CD6">
      <w:pPr>
        <w:spacing w:line="540" w:lineRule="exact"/>
        <w:ind w:firstLineChars="200" w:firstLine="560"/>
        <w:rPr>
          <w:rFonts w:ascii="华文仿宋" w:eastAsia="华文仿宋" w:hAnsi="华文仿宋"/>
          <w:sz w:val="28"/>
        </w:rPr>
      </w:pPr>
      <w:r>
        <w:rPr>
          <w:rFonts w:ascii="华文仿宋" w:eastAsia="华文仿宋" w:hAnsi="华文仿宋" w:hint="eastAsia"/>
          <w:sz w:val="28"/>
        </w:rPr>
        <w:t>为反映我国航运业发展状况，宣传航运企业的发展业绩，扩大航运业的社会影响，提升航运地位，</w:t>
      </w:r>
      <w:r w:rsidR="003949F4">
        <w:rPr>
          <w:rFonts w:ascii="华文仿宋" w:eastAsia="华文仿宋" w:hAnsi="华文仿宋" w:hint="eastAsia"/>
          <w:sz w:val="28"/>
        </w:rPr>
        <w:t>上海航运交易所受交通运输部的委托正在</w:t>
      </w:r>
      <w:r>
        <w:rPr>
          <w:rFonts w:ascii="华文仿宋" w:eastAsia="华文仿宋" w:hAnsi="华文仿宋" w:hint="eastAsia"/>
          <w:sz w:val="28"/>
        </w:rPr>
        <w:t>开展《</w:t>
      </w:r>
      <w:r w:rsidR="0034562B">
        <w:rPr>
          <w:rFonts w:ascii="华文仿宋" w:eastAsia="华文仿宋" w:hAnsi="华文仿宋" w:hint="eastAsia"/>
          <w:sz w:val="28"/>
        </w:rPr>
        <w:t>20</w:t>
      </w:r>
      <w:r w:rsidR="009C0A04">
        <w:rPr>
          <w:rFonts w:ascii="华文仿宋" w:eastAsia="华文仿宋" w:hAnsi="华文仿宋" w:hint="eastAsia"/>
          <w:sz w:val="28"/>
        </w:rPr>
        <w:t>2</w:t>
      </w:r>
      <w:r w:rsidR="00A25220">
        <w:rPr>
          <w:rFonts w:ascii="华文仿宋" w:eastAsia="华文仿宋" w:hAnsi="华文仿宋" w:hint="eastAsia"/>
          <w:sz w:val="28"/>
        </w:rPr>
        <w:t>3</w:t>
      </w:r>
      <w:r>
        <w:rPr>
          <w:rFonts w:ascii="华文仿宋" w:eastAsia="华文仿宋" w:hAnsi="华文仿宋" w:hint="eastAsia"/>
          <w:sz w:val="28"/>
        </w:rPr>
        <w:t>中国航运发展报告》的编写工作。该发展报告将发布</w:t>
      </w:r>
      <w:r w:rsidR="009C0A04">
        <w:rPr>
          <w:rFonts w:ascii="华文仿宋" w:eastAsia="华文仿宋" w:hAnsi="华文仿宋" w:hint="eastAsia"/>
          <w:sz w:val="28"/>
        </w:rPr>
        <w:t>202</w:t>
      </w:r>
      <w:r w:rsidR="00A25220">
        <w:rPr>
          <w:rFonts w:ascii="华文仿宋" w:eastAsia="华文仿宋" w:hAnsi="华文仿宋" w:hint="eastAsia"/>
          <w:sz w:val="28"/>
        </w:rPr>
        <w:t>3</w:t>
      </w:r>
      <w:r>
        <w:rPr>
          <w:rFonts w:ascii="华文仿宋" w:eastAsia="华文仿宋" w:hAnsi="华文仿宋" w:hint="eastAsia"/>
          <w:sz w:val="28"/>
        </w:rPr>
        <w:t>年中国主要航运企业船舶运力总体情况和排名表。请贵公司按附件格式提供有关船舶运力数据，于</w:t>
      </w:r>
      <w:r w:rsidR="009C0A04">
        <w:rPr>
          <w:rFonts w:ascii="华文仿宋" w:eastAsia="华文仿宋" w:hAnsi="华文仿宋" w:hint="eastAsia"/>
          <w:color w:val="000000"/>
          <w:sz w:val="28"/>
        </w:rPr>
        <w:t>202</w:t>
      </w:r>
      <w:r w:rsidR="00A25220">
        <w:rPr>
          <w:rFonts w:ascii="华文仿宋" w:eastAsia="华文仿宋" w:hAnsi="华文仿宋" w:hint="eastAsia"/>
          <w:color w:val="000000"/>
          <w:sz w:val="28"/>
        </w:rPr>
        <w:t>4</w:t>
      </w:r>
      <w:r>
        <w:rPr>
          <w:rFonts w:ascii="华文仿宋" w:eastAsia="华文仿宋" w:hAnsi="华文仿宋" w:hint="eastAsia"/>
          <w:color w:val="000000"/>
          <w:sz w:val="28"/>
        </w:rPr>
        <w:t>年</w:t>
      </w:r>
      <w:r w:rsidR="00A25220">
        <w:rPr>
          <w:rFonts w:ascii="华文仿宋" w:eastAsia="华文仿宋" w:hAnsi="华文仿宋" w:hint="eastAsia"/>
          <w:color w:val="000000"/>
          <w:sz w:val="28"/>
        </w:rPr>
        <w:t>3</w:t>
      </w:r>
      <w:r>
        <w:rPr>
          <w:rFonts w:ascii="华文仿宋" w:eastAsia="华文仿宋" w:hAnsi="华文仿宋" w:hint="eastAsia"/>
          <w:color w:val="000000"/>
          <w:sz w:val="28"/>
        </w:rPr>
        <w:t>月</w:t>
      </w:r>
      <w:r w:rsidR="00A25220">
        <w:rPr>
          <w:rFonts w:ascii="华文仿宋" w:eastAsia="华文仿宋" w:hAnsi="华文仿宋" w:hint="eastAsia"/>
          <w:color w:val="000000"/>
          <w:sz w:val="28"/>
        </w:rPr>
        <w:t>1</w:t>
      </w:r>
      <w:r w:rsidR="00031D2E">
        <w:rPr>
          <w:rFonts w:ascii="华文仿宋" w:eastAsia="华文仿宋" w:hAnsi="华文仿宋" w:hint="eastAsia"/>
          <w:color w:val="000000"/>
          <w:sz w:val="28"/>
        </w:rPr>
        <w:t>2</w:t>
      </w:r>
      <w:r w:rsidR="00934204">
        <w:rPr>
          <w:rFonts w:ascii="华文仿宋" w:eastAsia="华文仿宋" w:hAnsi="华文仿宋" w:hint="eastAsia"/>
          <w:color w:val="000000"/>
          <w:sz w:val="28"/>
        </w:rPr>
        <w:t>日</w:t>
      </w:r>
      <w:r>
        <w:rPr>
          <w:rFonts w:ascii="华文仿宋" w:eastAsia="华文仿宋" w:hAnsi="华文仿宋" w:hint="eastAsia"/>
          <w:sz w:val="28"/>
        </w:rPr>
        <w:t>前以电子邮件和传真形式反馈至上海航运交易所。</w:t>
      </w:r>
    </w:p>
    <w:p w:rsidR="00FF488D" w:rsidRDefault="00716CD6">
      <w:pPr>
        <w:spacing w:line="540" w:lineRule="exact"/>
        <w:ind w:firstLineChars="200" w:firstLine="560"/>
        <w:rPr>
          <w:rFonts w:ascii="华文仿宋" w:eastAsia="华文仿宋" w:hAnsi="华文仿宋"/>
          <w:sz w:val="28"/>
        </w:rPr>
      </w:pPr>
      <w:r>
        <w:rPr>
          <w:rFonts w:ascii="华文仿宋" w:eastAsia="华文仿宋" w:hAnsi="华文仿宋" w:hint="eastAsia"/>
          <w:sz w:val="28"/>
        </w:rPr>
        <w:t>联系人：上海航运交易所</w:t>
      </w:r>
      <w:r w:rsidR="00882817">
        <w:rPr>
          <w:rFonts w:ascii="华文仿宋" w:eastAsia="华文仿宋" w:hAnsi="华文仿宋" w:hint="eastAsia"/>
          <w:sz w:val="28"/>
        </w:rPr>
        <w:t xml:space="preserve"> </w:t>
      </w:r>
      <w:r w:rsidR="000B01C5">
        <w:rPr>
          <w:rFonts w:ascii="华文仿宋" w:eastAsia="华文仿宋" w:hAnsi="华文仿宋" w:hint="eastAsia"/>
          <w:sz w:val="28"/>
        </w:rPr>
        <w:t>信息部</w:t>
      </w:r>
    </w:p>
    <w:p w:rsidR="000B01C5" w:rsidRDefault="000B01C5" w:rsidP="000B01C5">
      <w:pPr>
        <w:spacing w:line="540" w:lineRule="exact"/>
        <w:ind w:firstLineChars="600" w:firstLine="1680"/>
        <w:rPr>
          <w:rFonts w:ascii="华文仿宋" w:eastAsia="华文仿宋" w:hAnsi="华文仿宋"/>
          <w:sz w:val="28"/>
        </w:rPr>
      </w:pPr>
      <w:r>
        <w:rPr>
          <w:rFonts w:ascii="华文仿宋" w:eastAsia="华文仿宋" w:hAnsi="华文仿宋" w:hint="eastAsia"/>
          <w:sz w:val="28"/>
        </w:rPr>
        <w:t>王海虹</w:t>
      </w:r>
      <w:r w:rsidR="00716CD6">
        <w:rPr>
          <w:rFonts w:ascii="华文仿宋" w:eastAsia="华文仿宋" w:hAnsi="华文仿宋" w:hint="eastAsia"/>
          <w:sz w:val="28"/>
        </w:rPr>
        <w:t>021</w:t>
      </w:r>
      <w:r w:rsidR="00FF488D">
        <w:rPr>
          <w:rFonts w:ascii="华文仿宋" w:eastAsia="华文仿宋" w:hAnsi="华文仿宋" w:hint="eastAsia"/>
          <w:sz w:val="28"/>
        </w:rPr>
        <w:t>-65</w:t>
      </w:r>
      <w:r w:rsidR="004801AE">
        <w:rPr>
          <w:rFonts w:ascii="华文仿宋" w:eastAsia="华文仿宋" w:hAnsi="华文仿宋" w:hint="eastAsia"/>
          <w:sz w:val="28"/>
        </w:rPr>
        <w:t>151166*2</w:t>
      </w:r>
      <w:r w:rsidR="00882817">
        <w:rPr>
          <w:rFonts w:ascii="华文仿宋" w:eastAsia="华文仿宋" w:hAnsi="华文仿宋" w:hint="eastAsia"/>
          <w:sz w:val="28"/>
        </w:rPr>
        <w:t>302</w:t>
      </w:r>
      <w:r>
        <w:rPr>
          <w:rFonts w:ascii="华文仿宋" w:eastAsia="华文仿宋" w:hAnsi="华文仿宋" w:hint="eastAsia"/>
          <w:sz w:val="28"/>
        </w:rPr>
        <w:t>，13916875851</w:t>
      </w:r>
    </w:p>
    <w:p w:rsidR="004801AE" w:rsidRDefault="000B01C5" w:rsidP="000B01C5">
      <w:pPr>
        <w:spacing w:line="540" w:lineRule="exact"/>
        <w:ind w:firstLineChars="600" w:firstLine="1680"/>
        <w:rPr>
          <w:rFonts w:ascii="华文仿宋" w:eastAsia="华文仿宋" w:hAnsi="华文仿宋"/>
          <w:sz w:val="28"/>
        </w:rPr>
      </w:pPr>
      <w:r>
        <w:rPr>
          <w:rFonts w:ascii="华文仿宋" w:eastAsia="华文仿宋" w:hAnsi="华文仿宋" w:hint="eastAsia"/>
          <w:sz w:val="28"/>
        </w:rPr>
        <w:t xml:space="preserve">顾一得 </w:t>
      </w:r>
      <w:r w:rsidR="00882817">
        <w:rPr>
          <w:rFonts w:ascii="华文仿宋" w:eastAsia="华文仿宋" w:hAnsi="华文仿宋" w:hint="eastAsia"/>
          <w:sz w:val="28"/>
        </w:rPr>
        <w:t>021-65151166*2350</w:t>
      </w:r>
      <w:r>
        <w:rPr>
          <w:rFonts w:ascii="华文仿宋" w:eastAsia="华文仿宋" w:hAnsi="华文仿宋" w:hint="eastAsia"/>
          <w:sz w:val="28"/>
        </w:rPr>
        <w:t>，13917377176</w:t>
      </w:r>
    </w:p>
    <w:p w:rsidR="00FF488D" w:rsidRDefault="00716CD6" w:rsidP="00FF488D">
      <w:pPr>
        <w:spacing w:line="540" w:lineRule="exact"/>
        <w:ind w:firstLineChars="200" w:firstLine="560"/>
        <w:rPr>
          <w:rFonts w:ascii="华文仿宋" w:eastAsia="华文仿宋" w:hAnsi="华文仿宋"/>
          <w:sz w:val="28"/>
        </w:rPr>
      </w:pPr>
      <w:r>
        <w:rPr>
          <w:rFonts w:ascii="华文仿宋" w:eastAsia="华文仿宋" w:hAnsi="华文仿宋" w:hint="eastAsia"/>
          <w:sz w:val="28"/>
        </w:rPr>
        <w:t>传</w:t>
      </w:r>
      <w:r w:rsidR="00FF488D">
        <w:rPr>
          <w:rFonts w:ascii="华文仿宋" w:eastAsia="华文仿宋" w:hAnsi="华文仿宋" w:hint="eastAsia"/>
          <w:sz w:val="28"/>
        </w:rPr>
        <w:t xml:space="preserve">  </w:t>
      </w:r>
      <w:r>
        <w:rPr>
          <w:rFonts w:ascii="华文仿宋" w:eastAsia="华文仿宋" w:hAnsi="华文仿宋" w:hint="eastAsia"/>
          <w:sz w:val="28"/>
        </w:rPr>
        <w:t>真：(021)65623326</w:t>
      </w:r>
    </w:p>
    <w:p w:rsidR="00716CD6" w:rsidRDefault="00716CD6" w:rsidP="00FF488D">
      <w:pPr>
        <w:spacing w:line="540" w:lineRule="exact"/>
        <w:ind w:firstLineChars="200" w:firstLine="560"/>
        <w:rPr>
          <w:rFonts w:ascii="华文仿宋" w:eastAsia="华文仿宋" w:hAnsi="华文仿宋"/>
          <w:sz w:val="28"/>
        </w:rPr>
      </w:pPr>
      <w:proofErr w:type="gramStart"/>
      <w:r>
        <w:rPr>
          <w:rFonts w:ascii="华文仿宋" w:eastAsia="华文仿宋" w:hAnsi="华文仿宋" w:hint="eastAsia"/>
          <w:sz w:val="28"/>
        </w:rPr>
        <w:t>邮</w:t>
      </w:r>
      <w:proofErr w:type="gramEnd"/>
      <w:r w:rsidR="00FF488D">
        <w:rPr>
          <w:rFonts w:ascii="华文仿宋" w:eastAsia="华文仿宋" w:hAnsi="华文仿宋" w:hint="eastAsia"/>
          <w:sz w:val="28"/>
        </w:rPr>
        <w:t xml:space="preserve">  箱</w:t>
      </w:r>
      <w:r>
        <w:rPr>
          <w:rFonts w:ascii="华文仿宋" w:eastAsia="华文仿宋" w:hAnsi="华文仿宋" w:hint="eastAsia"/>
          <w:sz w:val="28"/>
        </w:rPr>
        <w:t>：</w:t>
      </w:r>
      <w:hyperlink r:id="rId6" w:history="1">
        <w:r w:rsidR="00882817" w:rsidRPr="007F49A3">
          <w:rPr>
            <w:rStyle w:val="a5"/>
            <w:rFonts w:ascii="华文仿宋" w:eastAsia="华文仿宋" w:hAnsi="华文仿宋" w:hint="eastAsia"/>
            <w:sz w:val="28"/>
          </w:rPr>
          <w:t>wanghh@sse.net.cn；guyd@sse.net.cn</w:t>
        </w:r>
      </w:hyperlink>
    </w:p>
    <w:p w:rsidR="00716CD6" w:rsidRPr="00FF488D" w:rsidRDefault="00716CD6">
      <w:pPr>
        <w:spacing w:line="540" w:lineRule="exact"/>
        <w:ind w:firstLineChars="600" w:firstLine="1680"/>
        <w:rPr>
          <w:rFonts w:ascii="华文仿宋" w:eastAsia="华文仿宋" w:hAnsi="华文仿宋"/>
          <w:sz w:val="28"/>
        </w:rPr>
      </w:pPr>
    </w:p>
    <w:p w:rsidR="00716CD6" w:rsidRDefault="00716CD6">
      <w:pPr>
        <w:spacing w:line="540" w:lineRule="exact"/>
        <w:ind w:firstLine="600"/>
        <w:rPr>
          <w:rFonts w:ascii="华文仿宋" w:eastAsia="华文仿宋" w:hAnsi="华文仿宋"/>
          <w:sz w:val="28"/>
        </w:rPr>
      </w:pPr>
      <w:r>
        <w:rPr>
          <w:rFonts w:ascii="华文仿宋" w:eastAsia="华文仿宋" w:hAnsi="华文仿宋" w:hint="eastAsia"/>
          <w:sz w:val="28"/>
        </w:rPr>
        <w:t>附件：1、</w:t>
      </w:r>
      <w:r w:rsidR="0034562B">
        <w:rPr>
          <w:rFonts w:ascii="华文仿宋" w:eastAsia="华文仿宋" w:hAnsi="华文仿宋" w:hint="eastAsia"/>
          <w:spacing w:val="-8"/>
          <w:sz w:val="28"/>
        </w:rPr>
        <w:t>20</w:t>
      </w:r>
      <w:r w:rsidR="009C0A04">
        <w:rPr>
          <w:rFonts w:ascii="华文仿宋" w:eastAsia="华文仿宋" w:hAnsi="华文仿宋" w:hint="eastAsia"/>
          <w:spacing w:val="-8"/>
          <w:sz w:val="28"/>
        </w:rPr>
        <w:t>2</w:t>
      </w:r>
      <w:r w:rsidR="00A25220">
        <w:rPr>
          <w:rFonts w:ascii="华文仿宋" w:eastAsia="华文仿宋" w:hAnsi="华文仿宋" w:hint="eastAsia"/>
          <w:spacing w:val="-8"/>
          <w:sz w:val="28"/>
        </w:rPr>
        <w:t>3</w:t>
      </w:r>
      <w:r>
        <w:rPr>
          <w:rFonts w:ascii="华文仿宋" w:eastAsia="华文仿宋" w:hAnsi="华文仿宋" w:hint="eastAsia"/>
          <w:sz w:val="28"/>
        </w:rPr>
        <w:t>年中国航运企业船舶运力调查表</w:t>
      </w:r>
    </w:p>
    <w:p w:rsidR="00716CD6" w:rsidRDefault="00716CD6">
      <w:pPr>
        <w:spacing w:line="540" w:lineRule="exact"/>
        <w:ind w:firstLine="1400"/>
        <w:rPr>
          <w:rFonts w:ascii="华文仿宋" w:eastAsia="华文仿宋" w:hAnsi="华文仿宋"/>
          <w:spacing w:val="-10"/>
          <w:sz w:val="28"/>
        </w:rPr>
      </w:pPr>
      <w:r>
        <w:rPr>
          <w:rFonts w:ascii="华文仿宋" w:eastAsia="华文仿宋" w:hAnsi="华文仿宋" w:hint="eastAsia"/>
          <w:spacing w:val="-10"/>
          <w:sz w:val="28"/>
        </w:rPr>
        <w:t>2、</w:t>
      </w:r>
      <w:r w:rsidR="009C0A04">
        <w:rPr>
          <w:rFonts w:ascii="华文仿宋" w:eastAsia="华文仿宋" w:hAnsi="华文仿宋" w:hint="eastAsia"/>
          <w:spacing w:val="-8"/>
          <w:sz w:val="28"/>
        </w:rPr>
        <w:t>202</w:t>
      </w:r>
      <w:r w:rsidR="00A25220">
        <w:rPr>
          <w:rFonts w:ascii="华文仿宋" w:eastAsia="华文仿宋" w:hAnsi="华文仿宋" w:hint="eastAsia"/>
          <w:spacing w:val="-8"/>
          <w:sz w:val="28"/>
        </w:rPr>
        <w:t>3</w:t>
      </w:r>
      <w:r>
        <w:rPr>
          <w:rFonts w:ascii="华文仿宋" w:eastAsia="华文仿宋" w:hAnsi="华文仿宋" w:hint="eastAsia"/>
          <w:spacing w:val="-8"/>
          <w:sz w:val="28"/>
        </w:rPr>
        <w:t>年中国航运企业从事国际运输船舶运力调查表</w:t>
      </w:r>
    </w:p>
    <w:p w:rsidR="00716CD6" w:rsidRDefault="00716CD6" w:rsidP="005A4B3C">
      <w:pPr>
        <w:spacing w:line="540" w:lineRule="exact"/>
        <w:ind w:firstLineChars="500" w:firstLine="1400"/>
        <w:rPr>
          <w:rFonts w:ascii="华文仿宋" w:eastAsia="华文仿宋" w:hAnsi="华文仿宋"/>
          <w:spacing w:val="-20"/>
          <w:sz w:val="28"/>
        </w:rPr>
      </w:pPr>
      <w:r>
        <w:rPr>
          <w:rFonts w:ascii="华文仿宋" w:eastAsia="华文仿宋" w:hAnsi="华文仿宋" w:hint="eastAsia"/>
          <w:sz w:val="28"/>
        </w:rPr>
        <w:t>3、</w:t>
      </w:r>
      <w:r w:rsidR="009C0A04">
        <w:rPr>
          <w:rFonts w:ascii="华文仿宋" w:eastAsia="华文仿宋" w:hAnsi="华文仿宋" w:hint="eastAsia"/>
          <w:spacing w:val="-20"/>
          <w:sz w:val="28"/>
        </w:rPr>
        <w:t>202</w:t>
      </w:r>
      <w:r w:rsidR="00A25220">
        <w:rPr>
          <w:rFonts w:ascii="华文仿宋" w:eastAsia="华文仿宋" w:hAnsi="华文仿宋" w:hint="eastAsia"/>
          <w:spacing w:val="-20"/>
          <w:sz w:val="28"/>
        </w:rPr>
        <w:t>3</w:t>
      </w:r>
      <w:r>
        <w:rPr>
          <w:rFonts w:ascii="华文仿宋" w:eastAsia="华文仿宋" w:hAnsi="华文仿宋" w:hint="eastAsia"/>
          <w:spacing w:val="-20"/>
          <w:sz w:val="28"/>
        </w:rPr>
        <w:t>年中国航运企业从事国内沿海运输船舶运力调查表</w:t>
      </w:r>
    </w:p>
    <w:p w:rsidR="00716CD6" w:rsidRDefault="00716CD6" w:rsidP="00BE2DBF">
      <w:pPr>
        <w:spacing w:line="540" w:lineRule="exact"/>
        <w:ind w:firstLineChars="500" w:firstLine="1400"/>
        <w:rPr>
          <w:rFonts w:ascii="华文仿宋" w:eastAsia="华文仿宋" w:hAnsi="华文仿宋"/>
          <w:spacing w:val="-20"/>
          <w:sz w:val="28"/>
        </w:rPr>
      </w:pPr>
      <w:r>
        <w:rPr>
          <w:rFonts w:ascii="华文仿宋" w:eastAsia="华文仿宋" w:hAnsi="华文仿宋" w:hint="eastAsia"/>
          <w:sz w:val="28"/>
        </w:rPr>
        <w:t>4、</w:t>
      </w:r>
      <w:r w:rsidR="009C0A04">
        <w:rPr>
          <w:rFonts w:ascii="华文仿宋" w:eastAsia="华文仿宋" w:hAnsi="华文仿宋" w:hint="eastAsia"/>
          <w:spacing w:val="-20"/>
          <w:sz w:val="28"/>
        </w:rPr>
        <w:t>202</w:t>
      </w:r>
      <w:r w:rsidR="00A25220">
        <w:rPr>
          <w:rFonts w:ascii="华文仿宋" w:eastAsia="华文仿宋" w:hAnsi="华文仿宋" w:hint="eastAsia"/>
          <w:spacing w:val="-20"/>
          <w:sz w:val="28"/>
        </w:rPr>
        <w:t>3</w:t>
      </w:r>
      <w:r>
        <w:rPr>
          <w:rFonts w:ascii="华文仿宋" w:eastAsia="华文仿宋" w:hAnsi="华文仿宋" w:hint="eastAsia"/>
          <w:spacing w:val="-20"/>
          <w:sz w:val="28"/>
        </w:rPr>
        <w:t>年中国航运企业从事内河运输船舶运力调查表</w:t>
      </w:r>
    </w:p>
    <w:p w:rsidR="00852DC0" w:rsidRPr="00852DC0" w:rsidRDefault="00852DC0" w:rsidP="008F6861">
      <w:pPr>
        <w:spacing w:line="540" w:lineRule="exact"/>
        <w:ind w:firstLineChars="600" w:firstLine="1440"/>
        <w:rPr>
          <w:rFonts w:ascii="华文仿宋" w:eastAsia="华文仿宋" w:hAnsi="华文仿宋"/>
          <w:color w:val="0000FF"/>
          <w:spacing w:val="-20"/>
          <w:sz w:val="28"/>
        </w:rPr>
      </w:pPr>
      <w:r>
        <w:rPr>
          <w:rFonts w:ascii="华文仿宋" w:eastAsia="华文仿宋" w:hAnsi="华文仿宋" w:hint="eastAsia"/>
          <w:spacing w:val="-20"/>
          <w:sz w:val="28"/>
        </w:rPr>
        <w:t>5、</w:t>
      </w:r>
      <w:r w:rsidR="009C0A04">
        <w:rPr>
          <w:rFonts w:ascii="华文仿宋" w:eastAsia="华文仿宋" w:hAnsi="华文仿宋" w:hint="eastAsia"/>
          <w:spacing w:val="-20"/>
          <w:sz w:val="28"/>
        </w:rPr>
        <w:t>202</w:t>
      </w:r>
      <w:r w:rsidR="00A25220">
        <w:rPr>
          <w:rFonts w:ascii="华文仿宋" w:eastAsia="华文仿宋" w:hAnsi="华文仿宋" w:hint="eastAsia"/>
          <w:spacing w:val="-20"/>
          <w:sz w:val="28"/>
        </w:rPr>
        <w:t>3</w:t>
      </w:r>
      <w:r w:rsidR="00E35F10" w:rsidRPr="00E35F10">
        <w:rPr>
          <w:rFonts w:ascii="华文仿宋" w:eastAsia="华文仿宋" w:hAnsi="华文仿宋" w:hint="eastAsia"/>
          <w:spacing w:val="-20"/>
          <w:sz w:val="28"/>
        </w:rPr>
        <w:t>年中国航运企业船舶运力</w:t>
      </w:r>
      <w:r w:rsidR="00E35F10">
        <w:rPr>
          <w:rFonts w:ascii="华文仿宋" w:eastAsia="华文仿宋" w:hAnsi="华文仿宋" w:hint="eastAsia"/>
          <w:spacing w:val="-20"/>
          <w:sz w:val="28"/>
        </w:rPr>
        <w:t>明细</w:t>
      </w:r>
      <w:r w:rsidR="00E35F10" w:rsidRPr="00E35F10">
        <w:rPr>
          <w:rFonts w:ascii="华文仿宋" w:eastAsia="华文仿宋" w:hAnsi="华文仿宋" w:hint="eastAsia"/>
          <w:spacing w:val="-20"/>
          <w:sz w:val="28"/>
        </w:rPr>
        <w:t>表</w:t>
      </w:r>
    </w:p>
    <w:p w:rsidR="00716CD6" w:rsidRPr="00A25220" w:rsidRDefault="00716CD6">
      <w:pPr>
        <w:spacing w:line="540" w:lineRule="exact"/>
        <w:rPr>
          <w:rFonts w:ascii="华文仿宋" w:eastAsia="华文仿宋" w:hAnsi="华文仿宋"/>
          <w:color w:val="0000FF"/>
          <w:sz w:val="28"/>
        </w:rPr>
      </w:pPr>
    </w:p>
    <w:p w:rsidR="00716CD6" w:rsidRPr="00445174" w:rsidRDefault="003949F4" w:rsidP="003949F4">
      <w:pPr>
        <w:spacing w:line="540" w:lineRule="exact"/>
        <w:jc w:val="right"/>
        <w:rPr>
          <w:rFonts w:ascii="华文仿宋" w:eastAsia="华文仿宋" w:hAnsi="华文仿宋"/>
          <w:sz w:val="28"/>
        </w:rPr>
      </w:pPr>
      <w:r w:rsidRPr="00445174">
        <w:rPr>
          <w:rFonts w:ascii="华文仿宋" w:eastAsia="华文仿宋" w:hAnsi="华文仿宋" w:hint="eastAsia"/>
          <w:sz w:val="28"/>
        </w:rPr>
        <w:t>上海航运交易所</w:t>
      </w:r>
    </w:p>
    <w:p w:rsidR="00FF488D" w:rsidRDefault="003949F4" w:rsidP="00852DC0">
      <w:pPr>
        <w:wordWrap w:val="0"/>
        <w:spacing w:line="500" w:lineRule="exact"/>
        <w:ind w:firstLineChars="200" w:firstLine="560"/>
        <w:jc w:val="right"/>
        <w:rPr>
          <w:rFonts w:ascii="华文仿宋" w:eastAsia="华文仿宋" w:hAnsi="华文仿宋"/>
          <w:sz w:val="28"/>
        </w:rPr>
      </w:pPr>
      <w:r>
        <w:rPr>
          <w:rFonts w:ascii="华文仿宋" w:eastAsia="华文仿宋" w:hAnsi="华文仿宋" w:hint="eastAsia"/>
          <w:sz w:val="28"/>
        </w:rPr>
        <w:t xml:space="preserve"> </w:t>
      </w:r>
      <w:r w:rsidR="009260A9">
        <w:rPr>
          <w:rFonts w:ascii="华文仿宋" w:eastAsia="华文仿宋" w:hAnsi="华文仿宋" w:hint="eastAsia"/>
          <w:sz w:val="28"/>
        </w:rPr>
        <w:t>20</w:t>
      </w:r>
      <w:r w:rsidR="004801AE">
        <w:rPr>
          <w:rFonts w:ascii="华文仿宋" w:eastAsia="华文仿宋" w:hAnsi="华文仿宋" w:hint="eastAsia"/>
          <w:sz w:val="28"/>
        </w:rPr>
        <w:t>2</w:t>
      </w:r>
      <w:r w:rsidR="00A25220">
        <w:rPr>
          <w:rFonts w:ascii="华文仿宋" w:eastAsia="华文仿宋" w:hAnsi="华文仿宋" w:hint="eastAsia"/>
          <w:sz w:val="28"/>
        </w:rPr>
        <w:t>4</w:t>
      </w:r>
      <w:r w:rsidR="009260A9">
        <w:rPr>
          <w:rFonts w:ascii="华文仿宋" w:eastAsia="华文仿宋" w:hAnsi="华文仿宋" w:hint="eastAsia"/>
          <w:sz w:val="28"/>
        </w:rPr>
        <w:t>年</w:t>
      </w:r>
      <w:r w:rsidR="00A25220">
        <w:rPr>
          <w:rFonts w:ascii="华文仿宋" w:eastAsia="华文仿宋" w:hAnsi="华文仿宋" w:hint="eastAsia"/>
          <w:sz w:val="28"/>
        </w:rPr>
        <w:t>3</w:t>
      </w:r>
      <w:r w:rsidR="009260A9">
        <w:rPr>
          <w:rFonts w:ascii="华文仿宋" w:eastAsia="华文仿宋" w:hAnsi="华文仿宋" w:hint="eastAsia"/>
          <w:sz w:val="28"/>
        </w:rPr>
        <w:t>月</w:t>
      </w:r>
      <w:r w:rsidR="00A25220">
        <w:rPr>
          <w:rFonts w:ascii="华文仿宋" w:eastAsia="华文仿宋" w:hAnsi="华文仿宋" w:hint="eastAsia"/>
          <w:sz w:val="28"/>
        </w:rPr>
        <w:t>1</w:t>
      </w:r>
      <w:r w:rsidR="00716CD6">
        <w:rPr>
          <w:rFonts w:ascii="华文仿宋" w:eastAsia="华文仿宋" w:hAnsi="华文仿宋" w:hint="eastAsia"/>
          <w:sz w:val="28"/>
        </w:rPr>
        <w:t>日</w:t>
      </w:r>
    </w:p>
    <w:p w:rsidR="004801AE" w:rsidRDefault="004801AE">
      <w:pPr>
        <w:spacing w:line="360" w:lineRule="auto"/>
        <w:rPr>
          <w:rFonts w:ascii="华文楷体" w:eastAsia="华文楷体" w:hAnsi="华文楷体"/>
          <w:sz w:val="28"/>
        </w:rPr>
      </w:pPr>
    </w:p>
    <w:p w:rsidR="00716CD6" w:rsidRDefault="00716CD6">
      <w:pPr>
        <w:spacing w:line="360" w:lineRule="auto"/>
        <w:rPr>
          <w:rFonts w:ascii="华文楷体" w:eastAsia="华文楷体" w:hAnsi="华文楷体"/>
          <w:sz w:val="28"/>
        </w:rPr>
      </w:pPr>
      <w:r>
        <w:rPr>
          <w:rFonts w:ascii="华文楷体" w:eastAsia="华文楷体" w:hAnsi="华文楷体" w:hint="eastAsia"/>
          <w:sz w:val="28"/>
        </w:rPr>
        <w:t>附件1</w:t>
      </w:r>
    </w:p>
    <w:p w:rsidR="00716CD6" w:rsidRDefault="0034562B">
      <w:pPr>
        <w:spacing w:line="360" w:lineRule="auto"/>
        <w:jc w:val="center"/>
        <w:rPr>
          <w:rFonts w:ascii="华文仿宋" w:eastAsia="华文仿宋" w:hAnsi="华文仿宋"/>
          <w:b/>
          <w:bCs/>
          <w:sz w:val="30"/>
        </w:rPr>
      </w:pPr>
      <w:r>
        <w:rPr>
          <w:rFonts w:ascii="华文仿宋" w:eastAsia="华文仿宋" w:hAnsi="华文仿宋" w:hint="eastAsia"/>
          <w:b/>
          <w:bCs/>
          <w:sz w:val="30"/>
        </w:rPr>
        <w:t>20</w:t>
      </w:r>
      <w:r w:rsidR="00781DEF">
        <w:rPr>
          <w:rFonts w:ascii="华文仿宋" w:eastAsia="华文仿宋" w:hAnsi="华文仿宋" w:hint="eastAsia"/>
          <w:b/>
          <w:bCs/>
          <w:sz w:val="30"/>
        </w:rPr>
        <w:t>2</w:t>
      </w:r>
      <w:r w:rsidR="00A25220">
        <w:rPr>
          <w:rFonts w:ascii="华文仿宋" w:eastAsia="华文仿宋" w:hAnsi="华文仿宋" w:hint="eastAsia"/>
          <w:b/>
          <w:bCs/>
          <w:sz w:val="30"/>
        </w:rPr>
        <w:t>3</w:t>
      </w:r>
      <w:r w:rsidR="00716CD6">
        <w:rPr>
          <w:rFonts w:ascii="华文仿宋" w:eastAsia="华文仿宋" w:hAnsi="华文仿宋" w:hint="eastAsia"/>
          <w:b/>
          <w:bCs/>
          <w:sz w:val="30"/>
        </w:rPr>
        <w:t>年中国航运企业船舶运力调查表</w:t>
      </w:r>
    </w:p>
    <w:p w:rsidR="00716CD6" w:rsidRDefault="00716CD6">
      <w:pPr>
        <w:pStyle w:val="a7"/>
        <w:spacing w:line="400" w:lineRule="exact"/>
        <w:rPr>
          <w:rFonts w:ascii="华文仿宋" w:eastAsia="华文仿宋" w:hAnsi="华文仿宋"/>
        </w:rPr>
      </w:pPr>
    </w:p>
    <w:p w:rsidR="00716CD6" w:rsidRDefault="00716CD6">
      <w:pPr>
        <w:spacing w:line="400" w:lineRule="exact"/>
        <w:rPr>
          <w:rFonts w:ascii="华文仿宋" w:eastAsia="华文仿宋" w:hAnsi="华文仿宋"/>
          <w:b/>
          <w:bCs/>
          <w:sz w:val="24"/>
          <w:u w:val="single"/>
        </w:rPr>
      </w:pPr>
      <w:r>
        <w:rPr>
          <w:rFonts w:ascii="华文仿宋" w:eastAsia="华文仿宋" w:hAnsi="华文仿宋" w:hint="eastAsia"/>
          <w:b/>
          <w:bCs/>
          <w:sz w:val="24"/>
        </w:rPr>
        <w:t>企业名称：</w:t>
      </w:r>
      <w:r>
        <w:rPr>
          <w:rFonts w:ascii="华文仿宋" w:eastAsia="华文仿宋" w:hAnsi="华文仿宋" w:hint="eastAsia"/>
          <w:sz w:val="24"/>
          <w:u w:val="single"/>
        </w:rPr>
        <w:t xml:space="preserve">                                        </w:t>
      </w:r>
    </w:p>
    <w:p w:rsidR="00716CD6" w:rsidRDefault="00716CD6">
      <w:pPr>
        <w:spacing w:line="360" w:lineRule="auto"/>
        <w:rPr>
          <w:rFonts w:ascii="华文仿宋" w:eastAsia="华文仿宋" w:hAnsi="华文仿宋"/>
          <w:b/>
          <w:bCs/>
          <w:sz w:val="24"/>
        </w:rPr>
      </w:pPr>
      <w:r>
        <w:rPr>
          <w:rFonts w:ascii="华文仿宋" w:eastAsia="华文仿宋" w:hAnsi="华文仿宋" w:hint="eastAsia"/>
          <w:b/>
          <w:bCs/>
          <w:sz w:val="24"/>
        </w:rPr>
        <w:t xml:space="preserve">填表人：  </w:t>
      </w:r>
      <w:r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        </w:t>
      </w:r>
      <w:r>
        <w:rPr>
          <w:rFonts w:ascii="华文仿宋" w:eastAsia="华文仿宋" w:hAnsi="华文仿宋" w:hint="eastAsia"/>
          <w:b/>
          <w:bCs/>
          <w:sz w:val="24"/>
        </w:rPr>
        <w:t xml:space="preserve">     联系电话：</w:t>
      </w:r>
      <w:r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             </w:t>
      </w:r>
    </w:p>
    <w:p w:rsidR="00716CD6" w:rsidRDefault="00716CD6">
      <w:pPr>
        <w:spacing w:line="400" w:lineRule="exact"/>
        <w:jc w:val="right"/>
        <w:rPr>
          <w:rFonts w:ascii="华文仿宋" w:eastAsia="华文仿宋" w:hAnsi="华文仿宋"/>
          <w:sz w:val="24"/>
        </w:rPr>
      </w:pPr>
      <w:r>
        <w:rPr>
          <w:rFonts w:ascii="华文仿宋" w:eastAsia="华文仿宋" w:hAnsi="华文仿宋" w:hint="eastAsia"/>
          <w:sz w:val="24"/>
        </w:rPr>
        <w:t>统计数据截至</w:t>
      </w:r>
      <w:r w:rsidR="0034562B">
        <w:rPr>
          <w:rFonts w:ascii="华文仿宋" w:eastAsia="华文仿宋" w:hAnsi="华文仿宋" w:hint="eastAsia"/>
          <w:sz w:val="24"/>
        </w:rPr>
        <w:t>20</w:t>
      </w:r>
      <w:r w:rsidR="009C0A04">
        <w:rPr>
          <w:rFonts w:ascii="华文仿宋" w:eastAsia="华文仿宋" w:hAnsi="华文仿宋" w:hint="eastAsia"/>
          <w:sz w:val="24"/>
        </w:rPr>
        <w:t>2</w:t>
      </w:r>
      <w:r w:rsidR="00A25220">
        <w:rPr>
          <w:rFonts w:ascii="华文仿宋" w:eastAsia="华文仿宋" w:hAnsi="华文仿宋" w:hint="eastAsia"/>
          <w:sz w:val="24"/>
        </w:rPr>
        <w:t>3</w:t>
      </w:r>
      <w:r>
        <w:rPr>
          <w:rFonts w:ascii="华文仿宋" w:eastAsia="华文仿宋" w:hAnsi="华文仿宋" w:hint="eastAsia"/>
          <w:sz w:val="24"/>
        </w:rPr>
        <w:t>年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12"/>
          <w:attr w:name="Year" w:val="2014"/>
        </w:smartTagPr>
        <w:r>
          <w:rPr>
            <w:rFonts w:ascii="华文仿宋" w:eastAsia="华文仿宋" w:hAnsi="华文仿宋" w:hint="eastAsia"/>
            <w:sz w:val="24"/>
          </w:rPr>
          <w:t>12月31日</w:t>
        </w:r>
      </w:smartTag>
    </w:p>
    <w:p w:rsidR="00716CD6" w:rsidRDefault="00716CD6">
      <w:pPr>
        <w:spacing w:line="400" w:lineRule="exact"/>
        <w:jc w:val="right"/>
        <w:rPr>
          <w:rFonts w:ascii="华文仿宋" w:eastAsia="华文仿宋" w:hAnsi="华文仿宋"/>
          <w:sz w:val="24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1260"/>
        <w:gridCol w:w="2052"/>
        <w:gridCol w:w="2340"/>
        <w:gridCol w:w="2520"/>
      </w:tblGrid>
      <w:tr w:rsidR="00716CD6">
        <w:trPr>
          <w:cantSplit/>
        </w:trPr>
        <w:tc>
          <w:tcPr>
            <w:tcW w:w="2268" w:type="dxa"/>
            <w:gridSpan w:val="2"/>
            <w:vMerge w:val="restart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>项目</w:t>
            </w:r>
          </w:p>
        </w:tc>
        <w:tc>
          <w:tcPr>
            <w:tcW w:w="6912" w:type="dxa"/>
            <w:gridSpan w:val="3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>企业船队规模</w:t>
            </w:r>
          </w:p>
        </w:tc>
      </w:tr>
      <w:tr w:rsidR="00716CD6">
        <w:trPr>
          <w:cantSplit/>
        </w:trPr>
        <w:tc>
          <w:tcPr>
            <w:tcW w:w="2268" w:type="dxa"/>
            <w:gridSpan w:val="2"/>
            <w:vMerge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  <w:b/>
                <w:bCs/>
              </w:rPr>
            </w:pPr>
          </w:p>
        </w:tc>
        <w:tc>
          <w:tcPr>
            <w:tcW w:w="2052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  <w:b/>
                <w:bCs/>
              </w:rPr>
            </w:pPr>
            <w:r>
              <w:rPr>
                <w:rFonts w:ascii="华文仿宋" w:eastAsia="华文仿宋" w:hAnsi="华文仿宋" w:hint="eastAsia"/>
                <w:b/>
                <w:bCs/>
              </w:rPr>
              <w:t>总运力</w:t>
            </w:r>
          </w:p>
        </w:tc>
        <w:tc>
          <w:tcPr>
            <w:tcW w:w="234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  <w:b/>
                <w:bCs/>
              </w:rPr>
            </w:pPr>
            <w:r>
              <w:rPr>
                <w:rFonts w:ascii="华文仿宋" w:eastAsia="华文仿宋" w:hAnsi="华文仿宋" w:hint="eastAsia"/>
                <w:b/>
                <w:bCs/>
              </w:rPr>
              <w:t>自有运力</w:t>
            </w:r>
          </w:p>
        </w:tc>
        <w:tc>
          <w:tcPr>
            <w:tcW w:w="252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  <w:b/>
                <w:bCs/>
              </w:rPr>
            </w:pPr>
            <w:r>
              <w:rPr>
                <w:rFonts w:ascii="华文仿宋" w:eastAsia="华文仿宋" w:hAnsi="华文仿宋" w:hint="eastAsia"/>
                <w:b/>
                <w:bCs/>
              </w:rPr>
              <w:t>租赁运力</w:t>
            </w:r>
          </w:p>
        </w:tc>
      </w:tr>
      <w:tr w:rsidR="00716CD6">
        <w:trPr>
          <w:cantSplit/>
          <w:trHeight w:val="567"/>
        </w:trPr>
        <w:tc>
          <w:tcPr>
            <w:tcW w:w="1008" w:type="dxa"/>
            <w:vMerge w:val="restart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总运力</w:t>
            </w:r>
          </w:p>
        </w:tc>
        <w:tc>
          <w:tcPr>
            <w:tcW w:w="126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艘数</w:t>
            </w:r>
          </w:p>
        </w:tc>
        <w:tc>
          <w:tcPr>
            <w:tcW w:w="2052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234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252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</w:tr>
      <w:tr w:rsidR="00716CD6">
        <w:trPr>
          <w:cantSplit/>
          <w:trHeight w:val="567"/>
        </w:trPr>
        <w:tc>
          <w:tcPr>
            <w:tcW w:w="1008" w:type="dxa"/>
            <w:vMerge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载重吨</w:t>
            </w:r>
          </w:p>
        </w:tc>
        <w:tc>
          <w:tcPr>
            <w:tcW w:w="2052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234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252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</w:tr>
      <w:tr w:rsidR="00716CD6">
        <w:trPr>
          <w:cantSplit/>
          <w:trHeight w:val="567"/>
        </w:trPr>
        <w:tc>
          <w:tcPr>
            <w:tcW w:w="1008" w:type="dxa"/>
            <w:vMerge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平均船龄</w:t>
            </w:r>
          </w:p>
        </w:tc>
        <w:tc>
          <w:tcPr>
            <w:tcW w:w="2052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234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252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</w:tr>
      <w:tr w:rsidR="00716CD6">
        <w:trPr>
          <w:cantSplit/>
          <w:trHeight w:val="567"/>
        </w:trPr>
        <w:tc>
          <w:tcPr>
            <w:tcW w:w="1008" w:type="dxa"/>
            <w:vMerge w:val="restart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集装箱船总运力</w:t>
            </w:r>
          </w:p>
        </w:tc>
        <w:tc>
          <w:tcPr>
            <w:tcW w:w="126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艘数</w:t>
            </w:r>
          </w:p>
        </w:tc>
        <w:tc>
          <w:tcPr>
            <w:tcW w:w="2052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234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252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</w:tr>
      <w:tr w:rsidR="00716CD6">
        <w:trPr>
          <w:cantSplit/>
          <w:trHeight w:val="567"/>
        </w:trPr>
        <w:tc>
          <w:tcPr>
            <w:tcW w:w="1008" w:type="dxa"/>
            <w:vMerge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载重吨</w:t>
            </w:r>
          </w:p>
        </w:tc>
        <w:tc>
          <w:tcPr>
            <w:tcW w:w="2052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234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252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</w:tr>
      <w:tr w:rsidR="00716CD6">
        <w:trPr>
          <w:cantSplit/>
          <w:trHeight w:val="567"/>
        </w:trPr>
        <w:tc>
          <w:tcPr>
            <w:tcW w:w="1008" w:type="dxa"/>
            <w:vMerge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箱位数（TEU）</w:t>
            </w:r>
          </w:p>
        </w:tc>
        <w:tc>
          <w:tcPr>
            <w:tcW w:w="2052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234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252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</w:tr>
      <w:tr w:rsidR="00716CD6">
        <w:trPr>
          <w:cantSplit/>
          <w:trHeight w:val="567"/>
        </w:trPr>
        <w:tc>
          <w:tcPr>
            <w:tcW w:w="1008" w:type="dxa"/>
            <w:vMerge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平均船龄</w:t>
            </w:r>
          </w:p>
        </w:tc>
        <w:tc>
          <w:tcPr>
            <w:tcW w:w="2052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234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252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</w:tr>
      <w:tr w:rsidR="00716CD6">
        <w:trPr>
          <w:cantSplit/>
          <w:trHeight w:val="567"/>
        </w:trPr>
        <w:tc>
          <w:tcPr>
            <w:tcW w:w="1008" w:type="dxa"/>
            <w:vMerge w:val="restart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干散货船总运力</w:t>
            </w:r>
          </w:p>
        </w:tc>
        <w:tc>
          <w:tcPr>
            <w:tcW w:w="126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艘数</w:t>
            </w:r>
          </w:p>
        </w:tc>
        <w:tc>
          <w:tcPr>
            <w:tcW w:w="2052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234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252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</w:tr>
      <w:tr w:rsidR="00716CD6">
        <w:trPr>
          <w:cantSplit/>
          <w:trHeight w:val="567"/>
        </w:trPr>
        <w:tc>
          <w:tcPr>
            <w:tcW w:w="1008" w:type="dxa"/>
            <w:vMerge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载重吨</w:t>
            </w:r>
          </w:p>
        </w:tc>
        <w:tc>
          <w:tcPr>
            <w:tcW w:w="2052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234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252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</w:tr>
      <w:tr w:rsidR="00716CD6">
        <w:trPr>
          <w:cantSplit/>
          <w:trHeight w:val="567"/>
        </w:trPr>
        <w:tc>
          <w:tcPr>
            <w:tcW w:w="1008" w:type="dxa"/>
            <w:vMerge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平均船龄</w:t>
            </w:r>
          </w:p>
        </w:tc>
        <w:tc>
          <w:tcPr>
            <w:tcW w:w="2052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234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252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</w:tr>
      <w:tr w:rsidR="00716CD6">
        <w:trPr>
          <w:cantSplit/>
          <w:trHeight w:val="567"/>
        </w:trPr>
        <w:tc>
          <w:tcPr>
            <w:tcW w:w="1008" w:type="dxa"/>
            <w:vMerge w:val="restart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油轮总运力</w:t>
            </w:r>
          </w:p>
        </w:tc>
        <w:tc>
          <w:tcPr>
            <w:tcW w:w="126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艘数</w:t>
            </w:r>
          </w:p>
        </w:tc>
        <w:tc>
          <w:tcPr>
            <w:tcW w:w="2052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234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252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</w:tr>
      <w:tr w:rsidR="00716CD6">
        <w:trPr>
          <w:cantSplit/>
          <w:trHeight w:val="567"/>
        </w:trPr>
        <w:tc>
          <w:tcPr>
            <w:tcW w:w="1008" w:type="dxa"/>
            <w:vMerge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26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载重吨</w:t>
            </w:r>
          </w:p>
        </w:tc>
        <w:tc>
          <w:tcPr>
            <w:tcW w:w="2052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234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252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</w:tr>
      <w:tr w:rsidR="00716CD6">
        <w:trPr>
          <w:cantSplit/>
          <w:trHeight w:val="567"/>
        </w:trPr>
        <w:tc>
          <w:tcPr>
            <w:tcW w:w="1008" w:type="dxa"/>
            <w:vMerge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26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平均船龄</w:t>
            </w:r>
          </w:p>
        </w:tc>
        <w:tc>
          <w:tcPr>
            <w:tcW w:w="2052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234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252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</w:tr>
    </w:tbl>
    <w:p w:rsidR="00716CD6" w:rsidRDefault="00716CD6">
      <w:pPr>
        <w:spacing w:line="400" w:lineRule="exact"/>
        <w:rPr>
          <w:rFonts w:ascii="华文仿宋" w:eastAsia="华文仿宋" w:hAnsi="华文仿宋"/>
          <w:sz w:val="24"/>
        </w:rPr>
      </w:pPr>
      <w:r>
        <w:rPr>
          <w:rFonts w:ascii="华文仿宋" w:eastAsia="华文仿宋" w:hAnsi="华文仿宋" w:hint="eastAsia"/>
          <w:sz w:val="24"/>
        </w:rPr>
        <w:t>备注：1、光船出租不计入自有运力。</w:t>
      </w:r>
    </w:p>
    <w:p w:rsidR="00716CD6" w:rsidRDefault="00716CD6" w:rsidP="00955BEC">
      <w:pPr>
        <w:spacing w:line="400" w:lineRule="exact"/>
        <w:ind w:firstLineChars="300" w:firstLine="720"/>
        <w:rPr>
          <w:rFonts w:ascii="华文仿宋" w:eastAsia="华文仿宋" w:hAnsi="华文仿宋"/>
          <w:sz w:val="24"/>
        </w:rPr>
      </w:pPr>
      <w:r w:rsidRPr="00955BEC">
        <w:rPr>
          <w:rFonts w:ascii="华文仿宋" w:eastAsia="华文仿宋" w:hAnsi="华文仿宋" w:hint="eastAsia"/>
          <w:sz w:val="24"/>
        </w:rPr>
        <w:t>2、租赁运力包括光船租入、融资租入和1年以上的期租租入。</w:t>
      </w:r>
    </w:p>
    <w:p w:rsidR="009E4DCF" w:rsidRPr="00934204" w:rsidRDefault="009E4DCF" w:rsidP="00955BEC">
      <w:pPr>
        <w:spacing w:line="400" w:lineRule="exact"/>
        <w:ind w:firstLineChars="300" w:firstLine="720"/>
        <w:rPr>
          <w:rFonts w:ascii="华文仿宋" w:eastAsia="华文仿宋" w:hAnsi="华文仿宋"/>
          <w:sz w:val="24"/>
        </w:rPr>
      </w:pPr>
      <w:r>
        <w:rPr>
          <w:rFonts w:ascii="华文仿宋" w:eastAsia="华文仿宋" w:hAnsi="华文仿宋" w:hint="eastAsia"/>
          <w:sz w:val="24"/>
        </w:rPr>
        <w:t>3、</w:t>
      </w:r>
      <w:r w:rsidRPr="00934204">
        <w:rPr>
          <w:rFonts w:ascii="华文仿宋" w:eastAsia="华文仿宋" w:hAnsi="华文仿宋" w:hint="eastAsia"/>
          <w:sz w:val="24"/>
        </w:rPr>
        <w:t>集团公司仅统计全资子公司（不分境内外）的运力。</w:t>
      </w:r>
    </w:p>
    <w:p w:rsidR="00716CD6" w:rsidRDefault="00716CD6">
      <w:pPr>
        <w:spacing w:line="360" w:lineRule="auto"/>
        <w:rPr>
          <w:rFonts w:ascii="华文楷体" w:eastAsia="华文楷体" w:hAnsi="华文楷体"/>
          <w:sz w:val="28"/>
        </w:rPr>
      </w:pPr>
      <w:r>
        <w:rPr>
          <w:rFonts w:ascii="华文仿宋" w:eastAsia="华文仿宋" w:hAnsi="华文仿宋" w:hint="eastAsia"/>
          <w:color w:val="0000FF"/>
          <w:sz w:val="28"/>
        </w:rPr>
        <w:br w:type="page"/>
      </w:r>
      <w:r>
        <w:rPr>
          <w:rFonts w:ascii="华文楷体" w:eastAsia="华文楷体" w:hAnsi="华文楷体" w:hint="eastAsia"/>
          <w:sz w:val="28"/>
        </w:rPr>
        <w:lastRenderedPageBreak/>
        <w:t>附件2</w:t>
      </w:r>
    </w:p>
    <w:p w:rsidR="00716CD6" w:rsidRDefault="0034562B">
      <w:pPr>
        <w:spacing w:line="360" w:lineRule="auto"/>
        <w:jc w:val="center"/>
        <w:rPr>
          <w:rFonts w:ascii="华文仿宋" w:eastAsia="华文仿宋" w:hAnsi="华文仿宋"/>
          <w:b/>
          <w:bCs/>
          <w:sz w:val="30"/>
        </w:rPr>
      </w:pPr>
      <w:r>
        <w:rPr>
          <w:rFonts w:ascii="华文仿宋" w:eastAsia="华文仿宋" w:hAnsi="华文仿宋" w:hint="eastAsia"/>
          <w:b/>
          <w:bCs/>
          <w:sz w:val="30"/>
        </w:rPr>
        <w:t>20</w:t>
      </w:r>
      <w:r w:rsidR="00781DEF">
        <w:rPr>
          <w:rFonts w:ascii="华文仿宋" w:eastAsia="华文仿宋" w:hAnsi="华文仿宋" w:hint="eastAsia"/>
          <w:b/>
          <w:bCs/>
          <w:sz w:val="30"/>
        </w:rPr>
        <w:t>2</w:t>
      </w:r>
      <w:r w:rsidR="00A25220">
        <w:rPr>
          <w:rFonts w:ascii="华文仿宋" w:eastAsia="华文仿宋" w:hAnsi="华文仿宋" w:hint="eastAsia"/>
          <w:b/>
          <w:bCs/>
          <w:sz w:val="30"/>
        </w:rPr>
        <w:t>3</w:t>
      </w:r>
      <w:r w:rsidR="00716CD6">
        <w:rPr>
          <w:rFonts w:ascii="华文仿宋" w:eastAsia="华文仿宋" w:hAnsi="华文仿宋" w:hint="eastAsia"/>
          <w:b/>
          <w:bCs/>
          <w:sz w:val="30"/>
        </w:rPr>
        <w:t>年中国航运企业从事国际运输船舶运力调查表</w:t>
      </w:r>
    </w:p>
    <w:p w:rsidR="00716CD6" w:rsidRDefault="00716CD6">
      <w:pPr>
        <w:pStyle w:val="a7"/>
        <w:spacing w:line="400" w:lineRule="exact"/>
        <w:rPr>
          <w:rFonts w:ascii="华文仿宋" w:eastAsia="华文仿宋" w:hAnsi="华文仿宋"/>
        </w:rPr>
      </w:pPr>
    </w:p>
    <w:p w:rsidR="00716CD6" w:rsidRDefault="00716CD6">
      <w:pPr>
        <w:spacing w:line="400" w:lineRule="exact"/>
        <w:rPr>
          <w:rFonts w:ascii="华文仿宋" w:eastAsia="华文仿宋" w:hAnsi="华文仿宋"/>
          <w:b/>
          <w:bCs/>
          <w:sz w:val="24"/>
          <w:u w:val="single"/>
        </w:rPr>
      </w:pPr>
      <w:r>
        <w:rPr>
          <w:rFonts w:ascii="华文仿宋" w:eastAsia="华文仿宋" w:hAnsi="华文仿宋" w:hint="eastAsia"/>
          <w:b/>
          <w:bCs/>
          <w:sz w:val="24"/>
        </w:rPr>
        <w:t>企业名称：</w:t>
      </w:r>
      <w:r>
        <w:rPr>
          <w:rFonts w:ascii="华文仿宋" w:eastAsia="华文仿宋" w:hAnsi="华文仿宋" w:hint="eastAsia"/>
          <w:sz w:val="24"/>
          <w:u w:val="single"/>
        </w:rPr>
        <w:t xml:space="preserve">                                        </w:t>
      </w:r>
    </w:p>
    <w:p w:rsidR="00716CD6" w:rsidRDefault="00716CD6">
      <w:pPr>
        <w:spacing w:line="360" w:lineRule="auto"/>
        <w:rPr>
          <w:rFonts w:ascii="华文仿宋" w:eastAsia="华文仿宋" w:hAnsi="华文仿宋"/>
          <w:b/>
          <w:bCs/>
          <w:sz w:val="24"/>
        </w:rPr>
      </w:pPr>
      <w:r>
        <w:rPr>
          <w:rFonts w:ascii="华文仿宋" w:eastAsia="华文仿宋" w:hAnsi="华文仿宋" w:hint="eastAsia"/>
          <w:b/>
          <w:bCs/>
          <w:sz w:val="24"/>
        </w:rPr>
        <w:t xml:space="preserve">填表人：  </w:t>
      </w:r>
      <w:r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        </w:t>
      </w:r>
      <w:r>
        <w:rPr>
          <w:rFonts w:ascii="华文仿宋" w:eastAsia="华文仿宋" w:hAnsi="华文仿宋" w:hint="eastAsia"/>
          <w:b/>
          <w:bCs/>
          <w:sz w:val="24"/>
        </w:rPr>
        <w:t xml:space="preserve">     联系电话：</w:t>
      </w:r>
      <w:r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             </w:t>
      </w:r>
    </w:p>
    <w:p w:rsidR="00716CD6" w:rsidRDefault="00716CD6">
      <w:pPr>
        <w:spacing w:line="400" w:lineRule="exact"/>
        <w:jc w:val="right"/>
        <w:rPr>
          <w:rFonts w:ascii="华文仿宋" w:eastAsia="华文仿宋" w:hAnsi="华文仿宋"/>
          <w:sz w:val="24"/>
        </w:rPr>
      </w:pPr>
      <w:r>
        <w:rPr>
          <w:rFonts w:ascii="华文仿宋" w:eastAsia="华文仿宋" w:hAnsi="华文仿宋" w:hint="eastAsia"/>
          <w:sz w:val="24"/>
        </w:rPr>
        <w:t>统计数据截至</w:t>
      </w:r>
      <w:r w:rsidR="0034562B">
        <w:rPr>
          <w:rFonts w:ascii="华文仿宋" w:eastAsia="华文仿宋" w:hAnsi="华文仿宋" w:hint="eastAsia"/>
          <w:sz w:val="24"/>
        </w:rPr>
        <w:t>20</w:t>
      </w:r>
      <w:r w:rsidR="009C0A04">
        <w:rPr>
          <w:rFonts w:ascii="华文仿宋" w:eastAsia="华文仿宋" w:hAnsi="华文仿宋" w:hint="eastAsia"/>
          <w:sz w:val="24"/>
        </w:rPr>
        <w:t>2</w:t>
      </w:r>
      <w:r w:rsidR="00A25220">
        <w:rPr>
          <w:rFonts w:ascii="华文仿宋" w:eastAsia="华文仿宋" w:hAnsi="华文仿宋" w:hint="eastAsia"/>
          <w:sz w:val="24"/>
        </w:rPr>
        <w:t>3</w:t>
      </w:r>
      <w:r>
        <w:rPr>
          <w:rFonts w:ascii="华文仿宋" w:eastAsia="华文仿宋" w:hAnsi="华文仿宋" w:hint="eastAsia"/>
          <w:sz w:val="24"/>
        </w:rPr>
        <w:t>年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12"/>
          <w:attr w:name="Year" w:val="2014"/>
        </w:smartTagPr>
        <w:r>
          <w:rPr>
            <w:rFonts w:ascii="华文仿宋" w:eastAsia="华文仿宋" w:hAnsi="华文仿宋" w:hint="eastAsia"/>
            <w:sz w:val="24"/>
          </w:rPr>
          <w:t>12月31日</w:t>
        </w:r>
      </w:smartTag>
    </w:p>
    <w:p w:rsidR="00716CD6" w:rsidRDefault="00716CD6">
      <w:pPr>
        <w:spacing w:line="400" w:lineRule="exact"/>
        <w:jc w:val="right"/>
        <w:rPr>
          <w:rFonts w:ascii="华文仿宋" w:eastAsia="华文仿宋" w:hAnsi="华文仿宋"/>
          <w:sz w:val="24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1260"/>
        <w:gridCol w:w="1204"/>
        <w:gridCol w:w="1136"/>
        <w:gridCol w:w="1080"/>
        <w:gridCol w:w="1260"/>
        <w:gridCol w:w="1080"/>
        <w:gridCol w:w="1080"/>
      </w:tblGrid>
      <w:tr w:rsidR="00716CD6">
        <w:trPr>
          <w:cantSplit/>
        </w:trPr>
        <w:tc>
          <w:tcPr>
            <w:tcW w:w="2268" w:type="dxa"/>
            <w:gridSpan w:val="2"/>
            <w:vMerge w:val="restart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>项目</w:t>
            </w:r>
          </w:p>
        </w:tc>
        <w:tc>
          <w:tcPr>
            <w:tcW w:w="3420" w:type="dxa"/>
            <w:gridSpan w:val="3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>企业船队规模</w:t>
            </w:r>
          </w:p>
        </w:tc>
        <w:tc>
          <w:tcPr>
            <w:tcW w:w="3420" w:type="dxa"/>
            <w:gridSpan w:val="3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>其中中国籍船队</w:t>
            </w:r>
          </w:p>
        </w:tc>
      </w:tr>
      <w:tr w:rsidR="00716CD6">
        <w:trPr>
          <w:cantSplit/>
        </w:trPr>
        <w:tc>
          <w:tcPr>
            <w:tcW w:w="2268" w:type="dxa"/>
            <w:gridSpan w:val="2"/>
            <w:vMerge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  <w:b/>
                <w:bCs/>
              </w:rPr>
            </w:pPr>
          </w:p>
        </w:tc>
        <w:tc>
          <w:tcPr>
            <w:tcW w:w="1204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  <w:b/>
                <w:bCs/>
              </w:rPr>
            </w:pPr>
            <w:r>
              <w:rPr>
                <w:rFonts w:ascii="华文仿宋" w:eastAsia="华文仿宋" w:hAnsi="华文仿宋" w:hint="eastAsia"/>
                <w:b/>
                <w:bCs/>
              </w:rPr>
              <w:t>总运力</w:t>
            </w:r>
          </w:p>
        </w:tc>
        <w:tc>
          <w:tcPr>
            <w:tcW w:w="1136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  <w:b/>
                <w:bCs/>
              </w:rPr>
            </w:pPr>
            <w:r>
              <w:rPr>
                <w:rFonts w:ascii="华文仿宋" w:eastAsia="华文仿宋" w:hAnsi="华文仿宋" w:hint="eastAsia"/>
                <w:b/>
                <w:bCs/>
              </w:rPr>
              <w:t>自有运力</w:t>
            </w:r>
          </w:p>
        </w:tc>
        <w:tc>
          <w:tcPr>
            <w:tcW w:w="108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  <w:b/>
                <w:bCs/>
              </w:rPr>
            </w:pPr>
            <w:r>
              <w:rPr>
                <w:rFonts w:ascii="华文仿宋" w:eastAsia="华文仿宋" w:hAnsi="华文仿宋" w:hint="eastAsia"/>
                <w:b/>
                <w:bCs/>
              </w:rPr>
              <w:t>租赁运力</w:t>
            </w:r>
          </w:p>
        </w:tc>
        <w:tc>
          <w:tcPr>
            <w:tcW w:w="126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  <w:b/>
                <w:bCs/>
              </w:rPr>
            </w:pPr>
            <w:r>
              <w:rPr>
                <w:rFonts w:ascii="华文仿宋" w:eastAsia="华文仿宋" w:hAnsi="华文仿宋" w:hint="eastAsia"/>
                <w:b/>
                <w:bCs/>
              </w:rPr>
              <w:t>总运力</w:t>
            </w:r>
          </w:p>
        </w:tc>
        <w:tc>
          <w:tcPr>
            <w:tcW w:w="108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  <w:b/>
                <w:bCs/>
              </w:rPr>
            </w:pPr>
            <w:r>
              <w:rPr>
                <w:rFonts w:ascii="华文仿宋" w:eastAsia="华文仿宋" w:hAnsi="华文仿宋" w:hint="eastAsia"/>
                <w:b/>
                <w:bCs/>
              </w:rPr>
              <w:t>自有运力</w:t>
            </w:r>
          </w:p>
        </w:tc>
        <w:tc>
          <w:tcPr>
            <w:tcW w:w="108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  <w:b/>
                <w:bCs/>
              </w:rPr>
            </w:pPr>
            <w:r>
              <w:rPr>
                <w:rFonts w:ascii="华文仿宋" w:eastAsia="华文仿宋" w:hAnsi="华文仿宋" w:hint="eastAsia"/>
                <w:b/>
                <w:bCs/>
              </w:rPr>
              <w:t>租赁运力</w:t>
            </w:r>
          </w:p>
        </w:tc>
      </w:tr>
      <w:tr w:rsidR="00716CD6">
        <w:trPr>
          <w:cantSplit/>
          <w:trHeight w:val="567"/>
        </w:trPr>
        <w:tc>
          <w:tcPr>
            <w:tcW w:w="1008" w:type="dxa"/>
            <w:vMerge w:val="restart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总运力</w:t>
            </w:r>
          </w:p>
        </w:tc>
        <w:tc>
          <w:tcPr>
            <w:tcW w:w="126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艘数</w:t>
            </w:r>
          </w:p>
        </w:tc>
        <w:tc>
          <w:tcPr>
            <w:tcW w:w="1204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136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26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</w:tr>
      <w:tr w:rsidR="00716CD6">
        <w:trPr>
          <w:cantSplit/>
          <w:trHeight w:val="567"/>
        </w:trPr>
        <w:tc>
          <w:tcPr>
            <w:tcW w:w="1008" w:type="dxa"/>
            <w:vMerge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载重吨</w:t>
            </w:r>
          </w:p>
        </w:tc>
        <w:tc>
          <w:tcPr>
            <w:tcW w:w="1204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136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26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</w:tr>
      <w:tr w:rsidR="00716CD6">
        <w:trPr>
          <w:cantSplit/>
          <w:trHeight w:val="567"/>
        </w:trPr>
        <w:tc>
          <w:tcPr>
            <w:tcW w:w="1008" w:type="dxa"/>
            <w:vMerge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平均船龄</w:t>
            </w:r>
          </w:p>
        </w:tc>
        <w:tc>
          <w:tcPr>
            <w:tcW w:w="1204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136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26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</w:tr>
      <w:tr w:rsidR="00716CD6">
        <w:trPr>
          <w:cantSplit/>
          <w:trHeight w:val="567"/>
        </w:trPr>
        <w:tc>
          <w:tcPr>
            <w:tcW w:w="1008" w:type="dxa"/>
            <w:vMerge w:val="restart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集装箱船运力</w:t>
            </w:r>
          </w:p>
        </w:tc>
        <w:tc>
          <w:tcPr>
            <w:tcW w:w="126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艘数</w:t>
            </w:r>
          </w:p>
        </w:tc>
        <w:tc>
          <w:tcPr>
            <w:tcW w:w="1204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136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26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</w:tr>
      <w:tr w:rsidR="00716CD6">
        <w:trPr>
          <w:cantSplit/>
          <w:trHeight w:val="567"/>
        </w:trPr>
        <w:tc>
          <w:tcPr>
            <w:tcW w:w="1008" w:type="dxa"/>
            <w:vMerge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载重吨</w:t>
            </w:r>
          </w:p>
        </w:tc>
        <w:tc>
          <w:tcPr>
            <w:tcW w:w="1204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136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26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</w:tr>
      <w:tr w:rsidR="00716CD6">
        <w:trPr>
          <w:cantSplit/>
          <w:trHeight w:val="567"/>
        </w:trPr>
        <w:tc>
          <w:tcPr>
            <w:tcW w:w="1008" w:type="dxa"/>
            <w:vMerge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箱位数（TEU）</w:t>
            </w:r>
          </w:p>
        </w:tc>
        <w:tc>
          <w:tcPr>
            <w:tcW w:w="1204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136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26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</w:tr>
      <w:tr w:rsidR="00716CD6">
        <w:trPr>
          <w:cantSplit/>
          <w:trHeight w:val="567"/>
        </w:trPr>
        <w:tc>
          <w:tcPr>
            <w:tcW w:w="1008" w:type="dxa"/>
            <w:vMerge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平均船龄</w:t>
            </w:r>
          </w:p>
        </w:tc>
        <w:tc>
          <w:tcPr>
            <w:tcW w:w="1204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136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26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</w:tr>
      <w:tr w:rsidR="00716CD6">
        <w:trPr>
          <w:cantSplit/>
          <w:trHeight w:val="567"/>
        </w:trPr>
        <w:tc>
          <w:tcPr>
            <w:tcW w:w="1008" w:type="dxa"/>
            <w:vMerge w:val="restart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干散货船运力</w:t>
            </w:r>
          </w:p>
        </w:tc>
        <w:tc>
          <w:tcPr>
            <w:tcW w:w="126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艘数</w:t>
            </w:r>
          </w:p>
        </w:tc>
        <w:tc>
          <w:tcPr>
            <w:tcW w:w="1204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136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26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</w:tr>
      <w:tr w:rsidR="00716CD6">
        <w:trPr>
          <w:cantSplit/>
          <w:trHeight w:val="567"/>
        </w:trPr>
        <w:tc>
          <w:tcPr>
            <w:tcW w:w="1008" w:type="dxa"/>
            <w:vMerge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载重吨</w:t>
            </w:r>
          </w:p>
        </w:tc>
        <w:tc>
          <w:tcPr>
            <w:tcW w:w="1204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136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26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</w:tr>
      <w:tr w:rsidR="00716CD6">
        <w:trPr>
          <w:cantSplit/>
          <w:trHeight w:val="567"/>
        </w:trPr>
        <w:tc>
          <w:tcPr>
            <w:tcW w:w="1008" w:type="dxa"/>
            <w:vMerge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平均船龄</w:t>
            </w:r>
          </w:p>
        </w:tc>
        <w:tc>
          <w:tcPr>
            <w:tcW w:w="1204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136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26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</w:tr>
      <w:tr w:rsidR="00716CD6">
        <w:trPr>
          <w:cantSplit/>
          <w:trHeight w:val="567"/>
        </w:trPr>
        <w:tc>
          <w:tcPr>
            <w:tcW w:w="1008" w:type="dxa"/>
            <w:vMerge w:val="restart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油轮运力</w:t>
            </w:r>
          </w:p>
        </w:tc>
        <w:tc>
          <w:tcPr>
            <w:tcW w:w="126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艘数</w:t>
            </w:r>
          </w:p>
        </w:tc>
        <w:tc>
          <w:tcPr>
            <w:tcW w:w="1204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136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26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</w:tr>
      <w:tr w:rsidR="00716CD6">
        <w:trPr>
          <w:cantSplit/>
          <w:trHeight w:val="567"/>
        </w:trPr>
        <w:tc>
          <w:tcPr>
            <w:tcW w:w="1008" w:type="dxa"/>
            <w:vMerge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26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载重吨</w:t>
            </w:r>
          </w:p>
        </w:tc>
        <w:tc>
          <w:tcPr>
            <w:tcW w:w="1204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136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26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</w:tr>
      <w:tr w:rsidR="00716CD6">
        <w:trPr>
          <w:cantSplit/>
          <w:trHeight w:val="567"/>
        </w:trPr>
        <w:tc>
          <w:tcPr>
            <w:tcW w:w="1008" w:type="dxa"/>
            <w:vMerge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26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平均船龄</w:t>
            </w:r>
          </w:p>
        </w:tc>
        <w:tc>
          <w:tcPr>
            <w:tcW w:w="1204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136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26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</w:tr>
    </w:tbl>
    <w:p w:rsidR="00716CD6" w:rsidRDefault="00716CD6">
      <w:pPr>
        <w:pStyle w:val="a7"/>
        <w:spacing w:line="400" w:lineRule="exact"/>
        <w:rPr>
          <w:rFonts w:ascii="华文仿宋" w:eastAsia="华文仿宋" w:hAnsi="华文仿宋"/>
        </w:rPr>
      </w:pPr>
    </w:p>
    <w:p w:rsidR="00716CD6" w:rsidRDefault="00716CD6">
      <w:pPr>
        <w:spacing w:line="400" w:lineRule="exact"/>
        <w:rPr>
          <w:rFonts w:ascii="华文仿宋" w:eastAsia="华文仿宋" w:hAnsi="华文仿宋"/>
          <w:sz w:val="24"/>
        </w:rPr>
      </w:pPr>
      <w:r>
        <w:rPr>
          <w:rFonts w:ascii="华文仿宋" w:eastAsia="华文仿宋" w:hAnsi="华文仿宋" w:hint="eastAsia"/>
          <w:sz w:val="24"/>
        </w:rPr>
        <w:t>备注：1、光船出租不计入自有运力。</w:t>
      </w:r>
    </w:p>
    <w:p w:rsidR="00716CD6" w:rsidRDefault="00716CD6">
      <w:pPr>
        <w:spacing w:line="400" w:lineRule="exact"/>
        <w:ind w:firstLineChars="300" w:firstLine="720"/>
        <w:rPr>
          <w:rFonts w:ascii="华文仿宋" w:eastAsia="华文仿宋" w:hAnsi="华文仿宋"/>
          <w:sz w:val="24"/>
        </w:rPr>
      </w:pPr>
      <w:r>
        <w:rPr>
          <w:rFonts w:ascii="华文仿宋" w:eastAsia="华文仿宋" w:hAnsi="华文仿宋" w:hint="eastAsia"/>
          <w:sz w:val="24"/>
        </w:rPr>
        <w:t>2、租赁运力包括光船租入、融资租入和1年以上的期租租入。</w:t>
      </w:r>
    </w:p>
    <w:p w:rsidR="00CD5AAD" w:rsidRPr="00934204" w:rsidRDefault="00CD5AAD">
      <w:pPr>
        <w:spacing w:line="400" w:lineRule="exact"/>
        <w:ind w:firstLineChars="300" w:firstLine="720"/>
        <w:rPr>
          <w:rFonts w:ascii="华文仿宋" w:eastAsia="华文仿宋" w:hAnsi="华文仿宋"/>
          <w:sz w:val="24"/>
        </w:rPr>
      </w:pPr>
      <w:r w:rsidRPr="00934204">
        <w:rPr>
          <w:rFonts w:ascii="华文仿宋" w:eastAsia="华文仿宋" w:hAnsi="华文仿宋" w:hint="eastAsia"/>
          <w:sz w:val="24"/>
        </w:rPr>
        <w:t>3、不含内外贸兼营的船舶。</w:t>
      </w:r>
    </w:p>
    <w:p w:rsidR="00716CD6" w:rsidRDefault="00716CD6">
      <w:pPr>
        <w:spacing w:line="360" w:lineRule="auto"/>
        <w:rPr>
          <w:rFonts w:ascii="华文楷体" w:eastAsia="华文楷体" w:hAnsi="华文楷体"/>
          <w:sz w:val="28"/>
        </w:rPr>
      </w:pPr>
      <w:r>
        <w:rPr>
          <w:rFonts w:ascii="华文楷体" w:eastAsia="华文楷体" w:hAnsi="华文楷体" w:hint="eastAsia"/>
          <w:sz w:val="28"/>
        </w:rPr>
        <w:lastRenderedPageBreak/>
        <w:t>附件3</w:t>
      </w:r>
    </w:p>
    <w:p w:rsidR="00716CD6" w:rsidRDefault="0034562B">
      <w:pPr>
        <w:spacing w:line="360" w:lineRule="auto"/>
        <w:jc w:val="center"/>
        <w:rPr>
          <w:rFonts w:ascii="华文仿宋" w:eastAsia="华文仿宋" w:hAnsi="华文仿宋"/>
          <w:b/>
          <w:bCs/>
          <w:sz w:val="30"/>
        </w:rPr>
      </w:pPr>
      <w:r>
        <w:rPr>
          <w:rFonts w:ascii="华文仿宋" w:eastAsia="华文仿宋" w:hAnsi="华文仿宋" w:hint="eastAsia"/>
          <w:b/>
          <w:bCs/>
          <w:sz w:val="30"/>
        </w:rPr>
        <w:t>20</w:t>
      </w:r>
      <w:r w:rsidR="00781DEF">
        <w:rPr>
          <w:rFonts w:ascii="华文仿宋" w:eastAsia="华文仿宋" w:hAnsi="华文仿宋" w:hint="eastAsia"/>
          <w:b/>
          <w:bCs/>
          <w:sz w:val="30"/>
        </w:rPr>
        <w:t>2</w:t>
      </w:r>
      <w:r w:rsidR="00A25220">
        <w:rPr>
          <w:rFonts w:ascii="华文仿宋" w:eastAsia="华文仿宋" w:hAnsi="华文仿宋" w:hint="eastAsia"/>
          <w:b/>
          <w:bCs/>
          <w:sz w:val="30"/>
        </w:rPr>
        <w:t>3</w:t>
      </w:r>
      <w:r w:rsidR="00716CD6">
        <w:rPr>
          <w:rFonts w:ascii="华文仿宋" w:eastAsia="华文仿宋" w:hAnsi="华文仿宋" w:hint="eastAsia"/>
          <w:b/>
          <w:bCs/>
          <w:sz w:val="30"/>
        </w:rPr>
        <w:t>年中国航运企业从事国内沿海运输船舶运力调查表</w:t>
      </w:r>
    </w:p>
    <w:p w:rsidR="00716CD6" w:rsidRDefault="00716CD6">
      <w:pPr>
        <w:spacing w:line="400" w:lineRule="exact"/>
        <w:rPr>
          <w:rFonts w:ascii="华文仿宋" w:eastAsia="华文仿宋" w:hAnsi="华文仿宋"/>
          <w:sz w:val="24"/>
        </w:rPr>
      </w:pPr>
    </w:p>
    <w:p w:rsidR="00716CD6" w:rsidRDefault="00716CD6">
      <w:pPr>
        <w:spacing w:line="400" w:lineRule="exact"/>
        <w:rPr>
          <w:rFonts w:ascii="华文仿宋" w:eastAsia="华文仿宋" w:hAnsi="华文仿宋"/>
          <w:b/>
          <w:bCs/>
          <w:sz w:val="30"/>
        </w:rPr>
      </w:pPr>
      <w:r>
        <w:rPr>
          <w:rFonts w:ascii="华文仿宋" w:eastAsia="华文仿宋" w:hAnsi="华文仿宋" w:hint="eastAsia"/>
          <w:b/>
          <w:bCs/>
          <w:sz w:val="30"/>
        </w:rPr>
        <w:t>企业名称：</w:t>
      </w:r>
      <w:r>
        <w:rPr>
          <w:rFonts w:ascii="华文仿宋" w:eastAsia="华文仿宋" w:hAnsi="华文仿宋" w:hint="eastAsia"/>
          <w:b/>
          <w:bCs/>
          <w:sz w:val="30"/>
          <w:u w:val="single"/>
        </w:rPr>
        <w:t xml:space="preserve">                                  </w:t>
      </w:r>
      <w:r>
        <w:rPr>
          <w:rFonts w:ascii="华文仿宋" w:eastAsia="华文仿宋" w:hAnsi="华文仿宋" w:hint="eastAsia"/>
          <w:b/>
          <w:bCs/>
          <w:sz w:val="30"/>
        </w:rPr>
        <w:t xml:space="preserve"> </w:t>
      </w:r>
    </w:p>
    <w:p w:rsidR="00716CD6" w:rsidRDefault="00716CD6">
      <w:pPr>
        <w:spacing w:line="360" w:lineRule="auto"/>
        <w:rPr>
          <w:rFonts w:ascii="华文仿宋" w:eastAsia="华文仿宋" w:hAnsi="华文仿宋"/>
          <w:b/>
          <w:bCs/>
          <w:sz w:val="30"/>
        </w:rPr>
      </w:pPr>
      <w:r>
        <w:rPr>
          <w:rFonts w:ascii="华文仿宋" w:eastAsia="华文仿宋" w:hAnsi="华文仿宋" w:hint="eastAsia"/>
          <w:b/>
          <w:bCs/>
          <w:sz w:val="30"/>
        </w:rPr>
        <w:t xml:space="preserve">填表人：  </w:t>
      </w:r>
      <w:r>
        <w:rPr>
          <w:rFonts w:ascii="华文仿宋" w:eastAsia="华文仿宋" w:hAnsi="华文仿宋" w:hint="eastAsia"/>
          <w:b/>
          <w:bCs/>
          <w:sz w:val="30"/>
          <w:u w:val="single"/>
        </w:rPr>
        <w:t xml:space="preserve">            </w:t>
      </w:r>
      <w:r>
        <w:rPr>
          <w:rFonts w:ascii="华文仿宋" w:eastAsia="华文仿宋" w:hAnsi="华文仿宋" w:hint="eastAsia"/>
          <w:b/>
          <w:bCs/>
          <w:sz w:val="30"/>
        </w:rPr>
        <w:t xml:space="preserve">     联系电话：</w:t>
      </w:r>
      <w:r>
        <w:rPr>
          <w:rFonts w:ascii="华文仿宋" w:eastAsia="华文仿宋" w:hAnsi="华文仿宋" w:hint="eastAsia"/>
          <w:b/>
          <w:bCs/>
          <w:sz w:val="30"/>
          <w:u w:val="single"/>
        </w:rPr>
        <w:t xml:space="preserve">                 </w:t>
      </w:r>
    </w:p>
    <w:p w:rsidR="00716CD6" w:rsidRDefault="00716CD6">
      <w:pPr>
        <w:spacing w:line="400" w:lineRule="exact"/>
        <w:jc w:val="right"/>
        <w:rPr>
          <w:rFonts w:ascii="华文仿宋" w:eastAsia="华文仿宋" w:hAnsi="华文仿宋"/>
          <w:sz w:val="24"/>
        </w:rPr>
      </w:pPr>
      <w:r>
        <w:rPr>
          <w:rFonts w:ascii="华文仿宋" w:eastAsia="华文仿宋" w:hAnsi="华文仿宋" w:hint="eastAsia"/>
          <w:sz w:val="24"/>
        </w:rPr>
        <w:t>统计数据截至</w:t>
      </w:r>
      <w:r w:rsidR="0034562B">
        <w:rPr>
          <w:rFonts w:ascii="华文仿宋" w:eastAsia="华文仿宋" w:hAnsi="华文仿宋" w:hint="eastAsia"/>
          <w:sz w:val="24"/>
        </w:rPr>
        <w:t>20</w:t>
      </w:r>
      <w:r w:rsidR="009C0A04">
        <w:rPr>
          <w:rFonts w:ascii="华文仿宋" w:eastAsia="华文仿宋" w:hAnsi="华文仿宋" w:hint="eastAsia"/>
          <w:sz w:val="24"/>
        </w:rPr>
        <w:t>2</w:t>
      </w:r>
      <w:r w:rsidR="00A25220">
        <w:rPr>
          <w:rFonts w:ascii="华文仿宋" w:eastAsia="华文仿宋" w:hAnsi="华文仿宋" w:hint="eastAsia"/>
          <w:sz w:val="24"/>
        </w:rPr>
        <w:t>3</w:t>
      </w:r>
      <w:r>
        <w:rPr>
          <w:rFonts w:ascii="华文仿宋" w:eastAsia="华文仿宋" w:hAnsi="华文仿宋" w:hint="eastAsia"/>
          <w:sz w:val="24"/>
        </w:rPr>
        <w:t>年12月31日</w:t>
      </w:r>
    </w:p>
    <w:p w:rsidR="00716CD6" w:rsidRDefault="00716CD6">
      <w:pPr>
        <w:spacing w:line="400" w:lineRule="exact"/>
        <w:jc w:val="right"/>
        <w:rPr>
          <w:rFonts w:ascii="华文仿宋" w:eastAsia="华文仿宋" w:hAnsi="华文仿宋"/>
          <w:sz w:val="24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1260"/>
        <w:gridCol w:w="1204"/>
        <w:gridCol w:w="1136"/>
        <w:gridCol w:w="1080"/>
        <w:gridCol w:w="1260"/>
        <w:gridCol w:w="1080"/>
        <w:gridCol w:w="1080"/>
      </w:tblGrid>
      <w:tr w:rsidR="00716CD6">
        <w:trPr>
          <w:cantSplit/>
        </w:trPr>
        <w:tc>
          <w:tcPr>
            <w:tcW w:w="2268" w:type="dxa"/>
            <w:gridSpan w:val="2"/>
            <w:vMerge w:val="restart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>项目</w:t>
            </w:r>
          </w:p>
        </w:tc>
        <w:tc>
          <w:tcPr>
            <w:tcW w:w="3420" w:type="dxa"/>
            <w:gridSpan w:val="3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>船队规模</w:t>
            </w:r>
          </w:p>
        </w:tc>
        <w:tc>
          <w:tcPr>
            <w:tcW w:w="3420" w:type="dxa"/>
            <w:gridSpan w:val="3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>其中内外贸兼营船队</w:t>
            </w:r>
          </w:p>
        </w:tc>
      </w:tr>
      <w:tr w:rsidR="00716CD6">
        <w:trPr>
          <w:cantSplit/>
        </w:trPr>
        <w:tc>
          <w:tcPr>
            <w:tcW w:w="2268" w:type="dxa"/>
            <w:gridSpan w:val="2"/>
            <w:vMerge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  <w:b/>
                <w:bCs/>
              </w:rPr>
            </w:pPr>
          </w:p>
        </w:tc>
        <w:tc>
          <w:tcPr>
            <w:tcW w:w="1204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  <w:b/>
                <w:bCs/>
              </w:rPr>
            </w:pPr>
            <w:r>
              <w:rPr>
                <w:rFonts w:ascii="华文仿宋" w:eastAsia="华文仿宋" w:hAnsi="华文仿宋" w:hint="eastAsia"/>
                <w:b/>
                <w:bCs/>
              </w:rPr>
              <w:t>总运力</w:t>
            </w:r>
          </w:p>
        </w:tc>
        <w:tc>
          <w:tcPr>
            <w:tcW w:w="1136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  <w:b/>
                <w:bCs/>
              </w:rPr>
            </w:pPr>
            <w:r>
              <w:rPr>
                <w:rFonts w:ascii="华文仿宋" w:eastAsia="华文仿宋" w:hAnsi="华文仿宋" w:hint="eastAsia"/>
                <w:b/>
                <w:bCs/>
              </w:rPr>
              <w:t>自有运力</w:t>
            </w:r>
          </w:p>
        </w:tc>
        <w:tc>
          <w:tcPr>
            <w:tcW w:w="108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  <w:b/>
                <w:bCs/>
              </w:rPr>
            </w:pPr>
            <w:r>
              <w:rPr>
                <w:rFonts w:ascii="华文仿宋" w:eastAsia="华文仿宋" w:hAnsi="华文仿宋" w:hint="eastAsia"/>
                <w:b/>
                <w:bCs/>
              </w:rPr>
              <w:t>租赁运力</w:t>
            </w:r>
          </w:p>
        </w:tc>
        <w:tc>
          <w:tcPr>
            <w:tcW w:w="126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  <w:b/>
                <w:bCs/>
              </w:rPr>
            </w:pPr>
            <w:r>
              <w:rPr>
                <w:rFonts w:ascii="华文仿宋" w:eastAsia="华文仿宋" w:hAnsi="华文仿宋" w:hint="eastAsia"/>
                <w:b/>
                <w:bCs/>
              </w:rPr>
              <w:t>总运力</w:t>
            </w:r>
          </w:p>
        </w:tc>
        <w:tc>
          <w:tcPr>
            <w:tcW w:w="108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  <w:b/>
                <w:bCs/>
              </w:rPr>
            </w:pPr>
            <w:r>
              <w:rPr>
                <w:rFonts w:ascii="华文仿宋" w:eastAsia="华文仿宋" w:hAnsi="华文仿宋" w:hint="eastAsia"/>
                <w:b/>
                <w:bCs/>
              </w:rPr>
              <w:t>自有运力</w:t>
            </w:r>
          </w:p>
        </w:tc>
        <w:tc>
          <w:tcPr>
            <w:tcW w:w="108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  <w:b/>
                <w:bCs/>
              </w:rPr>
            </w:pPr>
            <w:r>
              <w:rPr>
                <w:rFonts w:ascii="华文仿宋" w:eastAsia="华文仿宋" w:hAnsi="华文仿宋" w:hint="eastAsia"/>
                <w:b/>
                <w:bCs/>
              </w:rPr>
              <w:t>租赁运力</w:t>
            </w:r>
          </w:p>
        </w:tc>
      </w:tr>
      <w:tr w:rsidR="00716CD6">
        <w:trPr>
          <w:cantSplit/>
          <w:trHeight w:val="567"/>
        </w:trPr>
        <w:tc>
          <w:tcPr>
            <w:tcW w:w="1008" w:type="dxa"/>
            <w:vMerge w:val="restart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总运力</w:t>
            </w:r>
          </w:p>
        </w:tc>
        <w:tc>
          <w:tcPr>
            <w:tcW w:w="126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艘数</w:t>
            </w:r>
          </w:p>
        </w:tc>
        <w:tc>
          <w:tcPr>
            <w:tcW w:w="1204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136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26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</w:tr>
      <w:tr w:rsidR="00716CD6">
        <w:trPr>
          <w:cantSplit/>
          <w:trHeight w:val="567"/>
        </w:trPr>
        <w:tc>
          <w:tcPr>
            <w:tcW w:w="1008" w:type="dxa"/>
            <w:vMerge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载重吨</w:t>
            </w:r>
          </w:p>
        </w:tc>
        <w:tc>
          <w:tcPr>
            <w:tcW w:w="1204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136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26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</w:tr>
      <w:tr w:rsidR="00716CD6">
        <w:trPr>
          <w:cantSplit/>
          <w:trHeight w:val="567"/>
        </w:trPr>
        <w:tc>
          <w:tcPr>
            <w:tcW w:w="1008" w:type="dxa"/>
            <w:vMerge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平均船龄</w:t>
            </w:r>
          </w:p>
        </w:tc>
        <w:tc>
          <w:tcPr>
            <w:tcW w:w="1204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136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26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</w:tr>
      <w:tr w:rsidR="00716CD6">
        <w:trPr>
          <w:cantSplit/>
          <w:trHeight w:val="567"/>
        </w:trPr>
        <w:tc>
          <w:tcPr>
            <w:tcW w:w="1008" w:type="dxa"/>
            <w:vMerge w:val="restart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集装箱船运力</w:t>
            </w:r>
          </w:p>
        </w:tc>
        <w:tc>
          <w:tcPr>
            <w:tcW w:w="126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艘数</w:t>
            </w:r>
          </w:p>
        </w:tc>
        <w:tc>
          <w:tcPr>
            <w:tcW w:w="1204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136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26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</w:tr>
      <w:tr w:rsidR="00716CD6">
        <w:trPr>
          <w:cantSplit/>
          <w:trHeight w:val="567"/>
        </w:trPr>
        <w:tc>
          <w:tcPr>
            <w:tcW w:w="1008" w:type="dxa"/>
            <w:vMerge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载重吨</w:t>
            </w:r>
          </w:p>
        </w:tc>
        <w:tc>
          <w:tcPr>
            <w:tcW w:w="1204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136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26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</w:tr>
      <w:tr w:rsidR="00716CD6">
        <w:trPr>
          <w:cantSplit/>
          <w:trHeight w:val="567"/>
        </w:trPr>
        <w:tc>
          <w:tcPr>
            <w:tcW w:w="1008" w:type="dxa"/>
            <w:vMerge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箱位数（TEU）</w:t>
            </w:r>
          </w:p>
        </w:tc>
        <w:tc>
          <w:tcPr>
            <w:tcW w:w="1204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136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26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</w:tr>
      <w:tr w:rsidR="00716CD6">
        <w:trPr>
          <w:cantSplit/>
          <w:trHeight w:val="567"/>
        </w:trPr>
        <w:tc>
          <w:tcPr>
            <w:tcW w:w="1008" w:type="dxa"/>
            <w:vMerge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平均船龄</w:t>
            </w:r>
          </w:p>
        </w:tc>
        <w:tc>
          <w:tcPr>
            <w:tcW w:w="1204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136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26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</w:tr>
      <w:tr w:rsidR="00716CD6">
        <w:trPr>
          <w:cantSplit/>
          <w:trHeight w:val="567"/>
        </w:trPr>
        <w:tc>
          <w:tcPr>
            <w:tcW w:w="1008" w:type="dxa"/>
            <w:vMerge w:val="restart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干散货船运力</w:t>
            </w:r>
          </w:p>
        </w:tc>
        <w:tc>
          <w:tcPr>
            <w:tcW w:w="126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艘数</w:t>
            </w:r>
          </w:p>
        </w:tc>
        <w:tc>
          <w:tcPr>
            <w:tcW w:w="1204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136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26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</w:tr>
      <w:tr w:rsidR="00716CD6">
        <w:trPr>
          <w:cantSplit/>
          <w:trHeight w:val="567"/>
        </w:trPr>
        <w:tc>
          <w:tcPr>
            <w:tcW w:w="1008" w:type="dxa"/>
            <w:vMerge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载重吨</w:t>
            </w:r>
          </w:p>
        </w:tc>
        <w:tc>
          <w:tcPr>
            <w:tcW w:w="1204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136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26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</w:tr>
      <w:tr w:rsidR="00716CD6">
        <w:trPr>
          <w:cantSplit/>
          <w:trHeight w:val="567"/>
        </w:trPr>
        <w:tc>
          <w:tcPr>
            <w:tcW w:w="1008" w:type="dxa"/>
            <w:vMerge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平均船龄</w:t>
            </w:r>
          </w:p>
        </w:tc>
        <w:tc>
          <w:tcPr>
            <w:tcW w:w="1204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136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26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</w:tr>
      <w:tr w:rsidR="00716CD6">
        <w:trPr>
          <w:cantSplit/>
          <w:trHeight w:val="567"/>
        </w:trPr>
        <w:tc>
          <w:tcPr>
            <w:tcW w:w="1008" w:type="dxa"/>
            <w:vMerge w:val="restart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油轮运力</w:t>
            </w:r>
          </w:p>
        </w:tc>
        <w:tc>
          <w:tcPr>
            <w:tcW w:w="126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艘数</w:t>
            </w:r>
          </w:p>
        </w:tc>
        <w:tc>
          <w:tcPr>
            <w:tcW w:w="1204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136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26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</w:tr>
      <w:tr w:rsidR="00716CD6">
        <w:trPr>
          <w:cantSplit/>
          <w:trHeight w:val="567"/>
        </w:trPr>
        <w:tc>
          <w:tcPr>
            <w:tcW w:w="1008" w:type="dxa"/>
            <w:vMerge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26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载重吨</w:t>
            </w:r>
          </w:p>
        </w:tc>
        <w:tc>
          <w:tcPr>
            <w:tcW w:w="1204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136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26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</w:tr>
      <w:tr w:rsidR="00716CD6">
        <w:trPr>
          <w:cantSplit/>
          <w:trHeight w:val="567"/>
        </w:trPr>
        <w:tc>
          <w:tcPr>
            <w:tcW w:w="1008" w:type="dxa"/>
            <w:vMerge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26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平均船龄</w:t>
            </w:r>
          </w:p>
        </w:tc>
        <w:tc>
          <w:tcPr>
            <w:tcW w:w="1204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136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26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080" w:type="dxa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</w:tr>
    </w:tbl>
    <w:p w:rsidR="00CD5AAD" w:rsidRDefault="00CD5AAD">
      <w:pPr>
        <w:spacing w:line="400" w:lineRule="exact"/>
        <w:rPr>
          <w:rFonts w:ascii="华文仿宋" w:eastAsia="华文仿宋" w:hAnsi="华文仿宋"/>
          <w:sz w:val="24"/>
        </w:rPr>
      </w:pPr>
    </w:p>
    <w:p w:rsidR="00716CD6" w:rsidRDefault="00716CD6">
      <w:pPr>
        <w:spacing w:line="400" w:lineRule="exact"/>
        <w:rPr>
          <w:rFonts w:ascii="华文仿宋" w:eastAsia="华文仿宋" w:hAnsi="华文仿宋"/>
          <w:sz w:val="24"/>
        </w:rPr>
      </w:pPr>
      <w:r>
        <w:rPr>
          <w:rFonts w:ascii="华文仿宋" w:eastAsia="华文仿宋" w:hAnsi="华文仿宋" w:hint="eastAsia"/>
          <w:sz w:val="24"/>
        </w:rPr>
        <w:t>备注：1、光船出租不计入自有运力。</w:t>
      </w:r>
    </w:p>
    <w:p w:rsidR="00716CD6" w:rsidRDefault="00716CD6">
      <w:pPr>
        <w:spacing w:line="400" w:lineRule="exact"/>
        <w:ind w:firstLineChars="300" w:firstLine="720"/>
        <w:rPr>
          <w:rFonts w:ascii="华文仿宋" w:eastAsia="华文仿宋" w:hAnsi="华文仿宋"/>
          <w:sz w:val="24"/>
        </w:rPr>
      </w:pPr>
      <w:r>
        <w:rPr>
          <w:rFonts w:ascii="华文仿宋" w:eastAsia="华文仿宋" w:hAnsi="华文仿宋" w:hint="eastAsia"/>
          <w:sz w:val="24"/>
        </w:rPr>
        <w:t>2、租赁运力包括光船租入、融资租入和1年以上的期租租入。</w:t>
      </w:r>
    </w:p>
    <w:p w:rsidR="00562E6B" w:rsidRPr="00934204" w:rsidRDefault="00562E6B">
      <w:pPr>
        <w:spacing w:line="400" w:lineRule="exact"/>
        <w:ind w:firstLineChars="300" w:firstLine="720"/>
        <w:rPr>
          <w:rFonts w:ascii="华文仿宋" w:eastAsia="华文仿宋" w:hAnsi="华文仿宋"/>
          <w:sz w:val="24"/>
        </w:rPr>
      </w:pPr>
      <w:r w:rsidRPr="00934204">
        <w:rPr>
          <w:rFonts w:ascii="华文仿宋" w:eastAsia="华文仿宋" w:hAnsi="华文仿宋" w:hint="eastAsia"/>
          <w:sz w:val="24"/>
        </w:rPr>
        <w:t>3、</w:t>
      </w:r>
      <w:proofErr w:type="gramStart"/>
      <w:r w:rsidRPr="00934204">
        <w:rPr>
          <w:rFonts w:ascii="华文仿宋" w:eastAsia="华文仿宋" w:hAnsi="华文仿宋" w:hint="eastAsia"/>
          <w:sz w:val="24"/>
        </w:rPr>
        <w:t>含内外贸</w:t>
      </w:r>
      <w:proofErr w:type="gramEnd"/>
      <w:r w:rsidRPr="00934204">
        <w:rPr>
          <w:rFonts w:ascii="华文仿宋" w:eastAsia="华文仿宋" w:hAnsi="华文仿宋" w:hint="eastAsia"/>
          <w:sz w:val="24"/>
        </w:rPr>
        <w:t>兼营船舶。</w:t>
      </w:r>
    </w:p>
    <w:p w:rsidR="00716CD6" w:rsidRDefault="00716CD6">
      <w:pPr>
        <w:spacing w:line="360" w:lineRule="auto"/>
        <w:rPr>
          <w:rFonts w:ascii="华文楷体" w:eastAsia="华文楷体" w:hAnsi="华文楷体"/>
          <w:sz w:val="30"/>
        </w:rPr>
      </w:pPr>
      <w:r>
        <w:rPr>
          <w:rFonts w:ascii="华文楷体" w:eastAsia="华文楷体" w:hAnsi="华文楷体" w:hint="eastAsia"/>
          <w:sz w:val="28"/>
        </w:rPr>
        <w:lastRenderedPageBreak/>
        <w:t>附件4</w:t>
      </w:r>
    </w:p>
    <w:p w:rsidR="00716CD6" w:rsidRDefault="0034562B">
      <w:pPr>
        <w:spacing w:line="360" w:lineRule="auto"/>
        <w:jc w:val="center"/>
        <w:rPr>
          <w:rFonts w:ascii="华文仿宋" w:eastAsia="华文仿宋" w:hAnsi="华文仿宋"/>
          <w:b/>
          <w:bCs/>
          <w:sz w:val="30"/>
        </w:rPr>
      </w:pPr>
      <w:r>
        <w:rPr>
          <w:rFonts w:ascii="华文仿宋" w:eastAsia="华文仿宋" w:hAnsi="华文仿宋" w:hint="eastAsia"/>
          <w:b/>
          <w:bCs/>
          <w:sz w:val="30"/>
        </w:rPr>
        <w:t>20</w:t>
      </w:r>
      <w:r w:rsidR="00781DEF">
        <w:rPr>
          <w:rFonts w:ascii="华文仿宋" w:eastAsia="华文仿宋" w:hAnsi="华文仿宋" w:hint="eastAsia"/>
          <w:b/>
          <w:bCs/>
          <w:sz w:val="30"/>
        </w:rPr>
        <w:t>2</w:t>
      </w:r>
      <w:r w:rsidR="00A25220">
        <w:rPr>
          <w:rFonts w:ascii="华文仿宋" w:eastAsia="华文仿宋" w:hAnsi="华文仿宋" w:hint="eastAsia"/>
          <w:b/>
          <w:bCs/>
          <w:sz w:val="30"/>
        </w:rPr>
        <w:t>3</w:t>
      </w:r>
      <w:r w:rsidR="00716CD6">
        <w:rPr>
          <w:rFonts w:ascii="华文仿宋" w:eastAsia="华文仿宋" w:hAnsi="华文仿宋" w:hint="eastAsia"/>
          <w:b/>
          <w:bCs/>
          <w:sz w:val="30"/>
        </w:rPr>
        <w:t>年中国航运企业从事内河运输船舶运力调查表</w:t>
      </w:r>
    </w:p>
    <w:p w:rsidR="00716CD6" w:rsidRDefault="00716CD6">
      <w:pPr>
        <w:pStyle w:val="a7"/>
        <w:spacing w:line="400" w:lineRule="exact"/>
        <w:rPr>
          <w:rFonts w:ascii="华文仿宋" w:eastAsia="华文仿宋" w:hAnsi="华文仿宋"/>
        </w:rPr>
      </w:pPr>
    </w:p>
    <w:p w:rsidR="00716CD6" w:rsidRDefault="00716CD6">
      <w:pPr>
        <w:spacing w:line="400" w:lineRule="exact"/>
        <w:rPr>
          <w:rFonts w:ascii="华文仿宋" w:eastAsia="华文仿宋" w:hAnsi="华文仿宋"/>
          <w:b/>
          <w:bCs/>
          <w:sz w:val="24"/>
          <w:u w:val="single"/>
        </w:rPr>
      </w:pPr>
      <w:r>
        <w:rPr>
          <w:rFonts w:ascii="华文仿宋" w:eastAsia="华文仿宋" w:hAnsi="华文仿宋" w:hint="eastAsia"/>
          <w:b/>
          <w:bCs/>
          <w:sz w:val="24"/>
        </w:rPr>
        <w:t>企业名称：</w:t>
      </w:r>
      <w:r>
        <w:rPr>
          <w:rFonts w:ascii="华文仿宋" w:eastAsia="华文仿宋" w:hAnsi="华文仿宋" w:hint="eastAsia"/>
          <w:sz w:val="24"/>
          <w:u w:val="single"/>
        </w:rPr>
        <w:t xml:space="preserve">                                        </w:t>
      </w:r>
    </w:p>
    <w:p w:rsidR="00716CD6" w:rsidRDefault="00716CD6">
      <w:pPr>
        <w:spacing w:line="360" w:lineRule="auto"/>
        <w:rPr>
          <w:rFonts w:ascii="华文仿宋" w:eastAsia="华文仿宋" w:hAnsi="华文仿宋"/>
          <w:b/>
          <w:bCs/>
          <w:sz w:val="24"/>
        </w:rPr>
      </w:pPr>
      <w:r>
        <w:rPr>
          <w:rFonts w:ascii="华文仿宋" w:eastAsia="华文仿宋" w:hAnsi="华文仿宋" w:hint="eastAsia"/>
          <w:b/>
          <w:bCs/>
          <w:sz w:val="24"/>
        </w:rPr>
        <w:t xml:space="preserve">填表人：  </w:t>
      </w:r>
      <w:r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        </w:t>
      </w:r>
      <w:r>
        <w:rPr>
          <w:rFonts w:ascii="华文仿宋" w:eastAsia="华文仿宋" w:hAnsi="华文仿宋" w:hint="eastAsia"/>
          <w:b/>
          <w:bCs/>
          <w:sz w:val="24"/>
        </w:rPr>
        <w:t xml:space="preserve">     联系电话：</w:t>
      </w:r>
      <w:r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             </w:t>
      </w:r>
    </w:p>
    <w:p w:rsidR="00716CD6" w:rsidRDefault="00716CD6">
      <w:pPr>
        <w:spacing w:line="400" w:lineRule="exact"/>
        <w:jc w:val="right"/>
        <w:rPr>
          <w:rFonts w:ascii="华文仿宋" w:eastAsia="华文仿宋" w:hAnsi="华文仿宋"/>
          <w:sz w:val="24"/>
        </w:rPr>
      </w:pPr>
      <w:r>
        <w:rPr>
          <w:rFonts w:ascii="华文仿宋" w:eastAsia="华文仿宋" w:hAnsi="华文仿宋" w:hint="eastAsia"/>
          <w:sz w:val="24"/>
        </w:rPr>
        <w:t>统计数据截至</w:t>
      </w:r>
      <w:r w:rsidR="0034562B">
        <w:rPr>
          <w:rFonts w:ascii="华文仿宋" w:eastAsia="华文仿宋" w:hAnsi="华文仿宋" w:hint="eastAsia"/>
          <w:sz w:val="24"/>
        </w:rPr>
        <w:t>20</w:t>
      </w:r>
      <w:r w:rsidR="009C0A04">
        <w:rPr>
          <w:rFonts w:ascii="华文仿宋" w:eastAsia="华文仿宋" w:hAnsi="华文仿宋" w:hint="eastAsia"/>
          <w:sz w:val="24"/>
        </w:rPr>
        <w:t>2</w:t>
      </w:r>
      <w:r w:rsidR="00A25220">
        <w:rPr>
          <w:rFonts w:ascii="华文仿宋" w:eastAsia="华文仿宋" w:hAnsi="华文仿宋" w:hint="eastAsia"/>
          <w:sz w:val="24"/>
        </w:rPr>
        <w:t>3</w:t>
      </w:r>
      <w:r>
        <w:rPr>
          <w:rFonts w:ascii="华文仿宋" w:eastAsia="华文仿宋" w:hAnsi="华文仿宋" w:hint="eastAsia"/>
          <w:sz w:val="24"/>
        </w:rPr>
        <w:t>年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12"/>
          <w:attr w:name="Year" w:val="2014"/>
        </w:smartTagPr>
        <w:r>
          <w:rPr>
            <w:rFonts w:ascii="华文仿宋" w:eastAsia="华文仿宋" w:hAnsi="华文仿宋" w:hint="eastAsia"/>
            <w:sz w:val="24"/>
          </w:rPr>
          <w:t>12月31日</w:t>
        </w:r>
      </w:smartTag>
    </w:p>
    <w:p w:rsidR="00716CD6" w:rsidRDefault="00716CD6">
      <w:pPr>
        <w:spacing w:line="400" w:lineRule="exact"/>
        <w:jc w:val="right"/>
        <w:rPr>
          <w:rFonts w:ascii="华文仿宋" w:eastAsia="华文仿宋" w:hAnsi="华文仿宋"/>
          <w:sz w:val="24"/>
        </w:rPr>
      </w:pPr>
    </w:p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7"/>
        <w:gridCol w:w="1258"/>
        <w:gridCol w:w="1695"/>
        <w:gridCol w:w="1800"/>
        <w:gridCol w:w="1620"/>
        <w:gridCol w:w="1800"/>
      </w:tblGrid>
      <w:tr w:rsidR="00716CD6">
        <w:trPr>
          <w:cantSplit/>
        </w:trPr>
        <w:tc>
          <w:tcPr>
            <w:tcW w:w="2265" w:type="dxa"/>
            <w:gridSpan w:val="2"/>
            <w:vMerge w:val="restart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>项目</w:t>
            </w:r>
          </w:p>
        </w:tc>
        <w:tc>
          <w:tcPr>
            <w:tcW w:w="6915" w:type="dxa"/>
            <w:gridSpan w:val="4"/>
            <w:vAlign w:val="center"/>
          </w:tcPr>
          <w:p w:rsidR="00716CD6" w:rsidRDefault="00716CD6">
            <w:pPr>
              <w:spacing w:line="400" w:lineRule="exact"/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>企业船队规模</w:t>
            </w:r>
          </w:p>
        </w:tc>
      </w:tr>
      <w:tr w:rsidR="00934204">
        <w:trPr>
          <w:cantSplit/>
        </w:trPr>
        <w:tc>
          <w:tcPr>
            <w:tcW w:w="2265" w:type="dxa"/>
            <w:gridSpan w:val="2"/>
            <w:vMerge/>
            <w:vAlign w:val="center"/>
          </w:tcPr>
          <w:p w:rsidR="00934204" w:rsidRDefault="00934204">
            <w:pPr>
              <w:spacing w:line="400" w:lineRule="exact"/>
              <w:jc w:val="center"/>
              <w:rPr>
                <w:rFonts w:ascii="华文仿宋" w:eastAsia="华文仿宋" w:hAnsi="华文仿宋"/>
                <w:b/>
                <w:bCs/>
              </w:rPr>
            </w:pPr>
          </w:p>
        </w:tc>
        <w:tc>
          <w:tcPr>
            <w:tcW w:w="1695" w:type="dxa"/>
            <w:vAlign w:val="center"/>
          </w:tcPr>
          <w:p w:rsidR="00934204" w:rsidRDefault="00934204">
            <w:pPr>
              <w:spacing w:line="400" w:lineRule="exact"/>
              <w:jc w:val="center"/>
              <w:rPr>
                <w:rFonts w:ascii="华文仿宋" w:eastAsia="华文仿宋" w:hAnsi="华文仿宋"/>
                <w:b/>
                <w:bCs/>
              </w:rPr>
            </w:pPr>
            <w:r>
              <w:rPr>
                <w:rFonts w:ascii="华文仿宋" w:eastAsia="华文仿宋" w:hAnsi="华文仿宋" w:hint="eastAsia"/>
                <w:b/>
                <w:bCs/>
              </w:rPr>
              <w:t>总运力</w:t>
            </w:r>
          </w:p>
        </w:tc>
        <w:tc>
          <w:tcPr>
            <w:tcW w:w="1800" w:type="dxa"/>
            <w:vAlign w:val="center"/>
          </w:tcPr>
          <w:p w:rsidR="00934204" w:rsidRDefault="00934204">
            <w:pPr>
              <w:spacing w:line="400" w:lineRule="exact"/>
              <w:jc w:val="center"/>
              <w:rPr>
                <w:rFonts w:ascii="华文仿宋" w:eastAsia="华文仿宋" w:hAnsi="华文仿宋"/>
                <w:b/>
                <w:bCs/>
              </w:rPr>
            </w:pPr>
            <w:r>
              <w:rPr>
                <w:rFonts w:ascii="华文仿宋" w:eastAsia="华文仿宋" w:hAnsi="华文仿宋" w:hint="eastAsia"/>
                <w:b/>
                <w:bCs/>
              </w:rPr>
              <w:t>自有运力</w:t>
            </w:r>
          </w:p>
        </w:tc>
        <w:tc>
          <w:tcPr>
            <w:tcW w:w="1620" w:type="dxa"/>
            <w:vAlign w:val="center"/>
          </w:tcPr>
          <w:p w:rsidR="00934204" w:rsidRDefault="00934204" w:rsidP="00934204">
            <w:pPr>
              <w:spacing w:line="400" w:lineRule="exact"/>
              <w:jc w:val="center"/>
              <w:rPr>
                <w:rFonts w:ascii="华文仿宋" w:eastAsia="华文仿宋" w:hAnsi="华文仿宋"/>
                <w:b/>
                <w:bCs/>
              </w:rPr>
            </w:pPr>
            <w:r>
              <w:rPr>
                <w:rFonts w:ascii="华文仿宋" w:eastAsia="华文仿宋" w:hAnsi="华文仿宋" w:hint="eastAsia"/>
                <w:b/>
                <w:bCs/>
              </w:rPr>
              <w:t>租赁运力</w:t>
            </w:r>
          </w:p>
        </w:tc>
        <w:tc>
          <w:tcPr>
            <w:tcW w:w="1800" w:type="dxa"/>
            <w:vAlign w:val="center"/>
          </w:tcPr>
          <w:p w:rsidR="00934204" w:rsidRDefault="00934204">
            <w:pPr>
              <w:spacing w:line="400" w:lineRule="exact"/>
              <w:jc w:val="center"/>
              <w:rPr>
                <w:rFonts w:ascii="华文仿宋" w:eastAsia="华文仿宋" w:hAnsi="华文仿宋"/>
                <w:b/>
                <w:bCs/>
              </w:rPr>
            </w:pPr>
            <w:r>
              <w:rPr>
                <w:rFonts w:ascii="华文仿宋" w:eastAsia="华文仿宋" w:hAnsi="华文仿宋" w:hint="eastAsia"/>
                <w:b/>
                <w:bCs/>
              </w:rPr>
              <w:t>其它（挂靠运力）</w:t>
            </w:r>
          </w:p>
        </w:tc>
      </w:tr>
      <w:tr w:rsidR="00934204">
        <w:trPr>
          <w:cantSplit/>
          <w:trHeight w:val="567"/>
        </w:trPr>
        <w:tc>
          <w:tcPr>
            <w:tcW w:w="1007" w:type="dxa"/>
            <w:vMerge w:val="restart"/>
            <w:vAlign w:val="center"/>
          </w:tcPr>
          <w:p w:rsidR="00934204" w:rsidRDefault="00934204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总运力</w:t>
            </w:r>
          </w:p>
        </w:tc>
        <w:tc>
          <w:tcPr>
            <w:tcW w:w="1258" w:type="dxa"/>
            <w:vAlign w:val="center"/>
          </w:tcPr>
          <w:p w:rsidR="00934204" w:rsidRDefault="00934204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艘数</w:t>
            </w:r>
          </w:p>
        </w:tc>
        <w:tc>
          <w:tcPr>
            <w:tcW w:w="1695" w:type="dxa"/>
            <w:vAlign w:val="center"/>
          </w:tcPr>
          <w:p w:rsidR="00934204" w:rsidRDefault="00934204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800" w:type="dxa"/>
            <w:vAlign w:val="center"/>
          </w:tcPr>
          <w:p w:rsidR="00934204" w:rsidRDefault="00934204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620" w:type="dxa"/>
            <w:vAlign w:val="center"/>
          </w:tcPr>
          <w:p w:rsidR="00934204" w:rsidRDefault="00934204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800" w:type="dxa"/>
            <w:vAlign w:val="center"/>
          </w:tcPr>
          <w:p w:rsidR="00934204" w:rsidRDefault="00934204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</w:tr>
      <w:tr w:rsidR="00934204">
        <w:trPr>
          <w:cantSplit/>
          <w:trHeight w:val="567"/>
        </w:trPr>
        <w:tc>
          <w:tcPr>
            <w:tcW w:w="1007" w:type="dxa"/>
            <w:vMerge/>
            <w:vAlign w:val="center"/>
          </w:tcPr>
          <w:p w:rsidR="00934204" w:rsidRDefault="00934204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58" w:type="dxa"/>
            <w:vAlign w:val="center"/>
          </w:tcPr>
          <w:p w:rsidR="00934204" w:rsidRDefault="00934204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载重吨</w:t>
            </w:r>
          </w:p>
        </w:tc>
        <w:tc>
          <w:tcPr>
            <w:tcW w:w="1695" w:type="dxa"/>
            <w:vAlign w:val="center"/>
          </w:tcPr>
          <w:p w:rsidR="00934204" w:rsidRDefault="00934204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800" w:type="dxa"/>
            <w:vAlign w:val="center"/>
          </w:tcPr>
          <w:p w:rsidR="00934204" w:rsidRDefault="00934204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620" w:type="dxa"/>
            <w:vAlign w:val="center"/>
          </w:tcPr>
          <w:p w:rsidR="00934204" w:rsidRDefault="00934204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800" w:type="dxa"/>
            <w:vAlign w:val="center"/>
          </w:tcPr>
          <w:p w:rsidR="00934204" w:rsidRDefault="00934204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</w:tr>
      <w:tr w:rsidR="00934204">
        <w:trPr>
          <w:cantSplit/>
          <w:trHeight w:val="567"/>
        </w:trPr>
        <w:tc>
          <w:tcPr>
            <w:tcW w:w="1007" w:type="dxa"/>
            <w:vMerge/>
            <w:vAlign w:val="center"/>
          </w:tcPr>
          <w:p w:rsidR="00934204" w:rsidRDefault="00934204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58" w:type="dxa"/>
            <w:vAlign w:val="center"/>
          </w:tcPr>
          <w:p w:rsidR="00934204" w:rsidRDefault="00934204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平均船龄</w:t>
            </w:r>
          </w:p>
        </w:tc>
        <w:tc>
          <w:tcPr>
            <w:tcW w:w="1695" w:type="dxa"/>
            <w:vAlign w:val="center"/>
          </w:tcPr>
          <w:p w:rsidR="00934204" w:rsidRDefault="00934204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800" w:type="dxa"/>
            <w:vAlign w:val="center"/>
          </w:tcPr>
          <w:p w:rsidR="00934204" w:rsidRDefault="00934204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620" w:type="dxa"/>
            <w:vAlign w:val="center"/>
          </w:tcPr>
          <w:p w:rsidR="00934204" w:rsidRDefault="00934204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800" w:type="dxa"/>
            <w:vAlign w:val="center"/>
          </w:tcPr>
          <w:p w:rsidR="00934204" w:rsidRDefault="00934204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</w:tr>
      <w:tr w:rsidR="00934204">
        <w:trPr>
          <w:cantSplit/>
          <w:trHeight w:val="567"/>
        </w:trPr>
        <w:tc>
          <w:tcPr>
            <w:tcW w:w="1007" w:type="dxa"/>
            <w:vMerge w:val="restart"/>
            <w:vAlign w:val="center"/>
          </w:tcPr>
          <w:p w:rsidR="00934204" w:rsidRDefault="00934204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集装箱船总运力</w:t>
            </w:r>
          </w:p>
        </w:tc>
        <w:tc>
          <w:tcPr>
            <w:tcW w:w="1258" w:type="dxa"/>
            <w:vAlign w:val="center"/>
          </w:tcPr>
          <w:p w:rsidR="00934204" w:rsidRDefault="00934204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艘数</w:t>
            </w:r>
          </w:p>
        </w:tc>
        <w:tc>
          <w:tcPr>
            <w:tcW w:w="1695" w:type="dxa"/>
            <w:vAlign w:val="center"/>
          </w:tcPr>
          <w:p w:rsidR="00934204" w:rsidRDefault="00934204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800" w:type="dxa"/>
            <w:vAlign w:val="center"/>
          </w:tcPr>
          <w:p w:rsidR="00934204" w:rsidRDefault="00934204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620" w:type="dxa"/>
            <w:vAlign w:val="center"/>
          </w:tcPr>
          <w:p w:rsidR="00934204" w:rsidRDefault="00934204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800" w:type="dxa"/>
            <w:vAlign w:val="center"/>
          </w:tcPr>
          <w:p w:rsidR="00934204" w:rsidRDefault="00934204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</w:tr>
      <w:tr w:rsidR="00934204">
        <w:trPr>
          <w:cantSplit/>
          <w:trHeight w:val="567"/>
        </w:trPr>
        <w:tc>
          <w:tcPr>
            <w:tcW w:w="1007" w:type="dxa"/>
            <w:vMerge/>
            <w:vAlign w:val="center"/>
          </w:tcPr>
          <w:p w:rsidR="00934204" w:rsidRDefault="00934204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58" w:type="dxa"/>
            <w:vAlign w:val="center"/>
          </w:tcPr>
          <w:p w:rsidR="00934204" w:rsidRDefault="00934204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载重吨</w:t>
            </w:r>
          </w:p>
        </w:tc>
        <w:tc>
          <w:tcPr>
            <w:tcW w:w="1695" w:type="dxa"/>
            <w:vAlign w:val="center"/>
          </w:tcPr>
          <w:p w:rsidR="00934204" w:rsidRDefault="00934204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800" w:type="dxa"/>
            <w:vAlign w:val="center"/>
          </w:tcPr>
          <w:p w:rsidR="00934204" w:rsidRDefault="00934204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620" w:type="dxa"/>
            <w:vAlign w:val="center"/>
          </w:tcPr>
          <w:p w:rsidR="00934204" w:rsidRDefault="00934204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800" w:type="dxa"/>
            <w:vAlign w:val="center"/>
          </w:tcPr>
          <w:p w:rsidR="00934204" w:rsidRDefault="00934204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</w:tr>
      <w:tr w:rsidR="00934204">
        <w:trPr>
          <w:cantSplit/>
          <w:trHeight w:val="567"/>
        </w:trPr>
        <w:tc>
          <w:tcPr>
            <w:tcW w:w="1007" w:type="dxa"/>
            <w:vMerge/>
            <w:vAlign w:val="center"/>
          </w:tcPr>
          <w:p w:rsidR="00934204" w:rsidRDefault="00934204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58" w:type="dxa"/>
            <w:vAlign w:val="center"/>
          </w:tcPr>
          <w:p w:rsidR="00934204" w:rsidRDefault="00934204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箱位数（TEU）</w:t>
            </w:r>
          </w:p>
        </w:tc>
        <w:tc>
          <w:tcPr>
            <w:tcW w:w="1695" w:type="dxa"/>
            <w:vAlign w:val="center"/>
          </w:tcPr>
          <w:p w:rsidR="00934204" w:rsidRDefault="00934204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800" w:type="dxa"/>
            <w:vAlign w:val="center"/>
          </w:tcPr>
          <w:p w:rsidR="00934204" w:rsidRDefault="00934204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620" w:type="dxa"/>
            <w:vAlign w:val="center"/>
          </w:tcPr>
          <w:p w:rsidR="00934204" w:rsidRDefault="00934204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800" w:type="dxa"/>
            <w:vAlign w:val="center"/>
          </w:tcPr>
          <w:p w:rsidR="00934204" w:rsidRDefault="00934204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</w:tr>
      <w:tr w:rsidR="00934204">
        <w:trPr>
          <w:cantSplit/>
          <w:trHeight w:val="567"/>
        </w:trPr>
        <w:tc>
          <w:tcPr>
            <w:tcW w:w="1007" w:type="dxa"/>
            <w:vMerge/>
            <w:vAlign w:val="center"/>
          </w:tcPr>
          <w:p w:rsidR="00934204" w:rsidRDefault="00934204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58" w:type="dxa"/>
            <w:vAlign w:val="center"/>
          </w:tcPr>
          <w:p w:rsidR="00934204" w:rsidRDefault="00934204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平均船龄</w:t>
            </w:r>
          </w:p>
        </w:tc>
        <w:tc>
          <w:tcPr>
            <w:tcW w:w="1695" w:type="dxa"/>
            <w:vAlign w:val="center"/>
          </w:tcPr>
          <w:p w:rsidR="00934204" w:rsidRDefault="00934204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800" w:type="dxa"/>
            <w:vAlign w:val="center"/>
          </w:tcPr>
          <w:p w:rsidR="00934204" w:rsidRDefault="00934204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620" w:type="dxa"/>
            <w:vAlign w:val="center"/>
          </w:tcPr>
          <w:p w:rsidR="00934204" w:rsidRDefault="00934204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800" w:type="dxa"/>
            <w:vAlign w:val="center"/>
          </w:tcPr>
          <w:p w:rsidR="00934204" w:rsidRDefault="00934204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</w:tr>
      <w:tr w:rsidR="00934204">
        <w:trPr>
          <w:cantSplit/>
          <w:trHeight w:val="567"/>
        </w:trPr>
        <w:tc>
          <w:tcPr>
            <w:tcW w:w="1007" w:type="dxa"/>
            <w:vMerge w:val="restart"/>
            <w:vAlign w:val="center"/>
          </w:tcPr>
          <w:p w:rsidR="00934204" w:rsidRDefault="00934204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干散货船总运力</w:t>
            </w:r>
          </w:p>
        </w:tc>
        <w:tc>
          <w:tcPr>
            <w:tcW w:w="1258" w:type="dxa"/>
            <w:vAlign w:val="center"/>
          </w:tcPr>
          <w:p w:rsidR="00934204" w:rsidRDefault="00934204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艘数</w:t>
            </w:r>
          </w:p>
        </w:tc>
        <w:tc>
          <w:tcPr>
            <w:tcW w:w="1695" w:type="dxa"/>
            <w:vAlign w:val="center"/>
          </w:tcPr>
          <w:p w:rsidR="00934204" w:rsidRDefault="00934204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800" w:type="dxa"/>
            <w:vAlign w:val="center"/>
          </w:tcPr>
          <w:p w:rsidR="00934204" w:rsidRDefault="00934204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620" w:type="dxa"/>
            <w:vAlign w:val="center"/>
          </w:tcPr>
          <w:p w:rsidR="00934204" w:rsidRDefault="00934204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800" w:type="dxa"/>
            <w:vAlign w:val="center"/>
          </w:tcPr>
          <w:p w:rsidR="00934204" w:rsidRDefault="00934204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</w:tr>
      <w:tr w:rsidR="00934204">
        <w:trPr>
          <w:cantSplit/>
          <w:trHeight w:val="567"/>
        </w:trPr>
        <w:tc>
          <w:tcPr>
            <w:tcW w:w="1007" w:type="dxa"/>
            <w:vMerge/>
            <w:vAlign w:val="center"/>
          </w:tcPr>
          <w:p w:rsidR="00934204" w:rsidRDefault="00934204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58" w:type="dxa"/>
            <w:vAlign w:val="center"/>
          </w:tcPr>
          <w:p w:rsidR="00934204" w:rsidRDefault="00934204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载重吨</w:t>
            </w:r>
          </w:p>
        </w:tc>
        <w:tc>
          <w:tcPr>
            <w:tcW w:w="1695" w:type="dxa"/>
            <w:vAlign w:val="center"/>
          </w:tcPr>
          <w:p w:rsidR="00934204" w:rsidRDefault="00934204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800" w:type="dxa"/>
            <w:vAlign w:val="center"/>
          </w:tcPr>
          <w:p w:rsidR="00934204" w:rsidRDefault="00934204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620" w:type="dxa"/>
            <w:vAlign w:val="center"/>
          </w:tcPr>
          <w:p w:rsidR="00934204" w:rsidRDefault="00934204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800" w:type="dxa"/>
            <w:vAlign w:val="center"/>
          </w:tcPr>
          <w:p w:rsidR="00934204" w:rsidRDefault="00934204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</w:tr>
      <w:tr w:rsidR="00934204">
        <w:trPr>
          <w:cantSplit/>
          <w:trHeight w:val="567"/>
        </w:trPr>
        <w:tc>
          <w:tcPr>
            <w:tcW w:w="1007" w:type="dxa"/>
            <w:vMerge/>
            <w:vAlign w:val="center"/>
          </w:tcPr>
          <w:p w:rsidR="00934204" w:rsidRDefault="00934204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58" w:type="dxa"/>
            <w:vAlign w:val="center"/>
          </w:tcPr>
          <w:p w:rsidR="00934204" w:rsidRDefault="00934204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平均船龄</w:t>
            </w:r>
          </w:p>
        </w:tc>
        <w:tc>
          <w:tcPr>
            <w:tcW w:w="1695" w:type="dxa"/>
            <w:vAlign w:val="center"/>
          </w:tcPr>
          <w:p w:rsidR="00934204" w:rsidRDefault="00934204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800" w:type="dxa"/>
            <w:vAlign w:val="center"/>
          </w:tcPr>
          <w:p w:rsidR="00934204" w:rsidRDefault="00934204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620" w:type="dxa"/>
            <w:vAlign w:val="center"/>
          </w:tcPr>
          <w:p w:rsidR="00934204" w:rsidRDefault="00934204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800" w:type="dxa"/>
            <w:vAlign w:val="center"/>
          </w:tcPr>
          <w:p w:rsidR="00934204" w:rsidRDefault="00934204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</w:tr>
      <w:tr w:rsidR="00934204">
        <w:trPr>
          <w:cantSplit/>
          <w:trHeight w:val="567"/>
        </w:trPr>
        <w:tc>
          <w:tcPr>
            <w:tcW w:w="1007" w:type="dxa"/>
            <w:vMerge w:val="restart"/>
            <w:vAlign w:val="center"/>
          </w:tcPr>
          <w:p w:rsidR="00934204" w:rsidRDefault="00934204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油轮总运力</w:t>
            </w:r>
          </w:p>
        </w:tc>
        <w:tc>
          <w:tcPr>
            <w:tcW w:w="1258" w:type="dxa"/>
            <w:vAlign w:val="center"/>
          </w:tcPr>
          <w:p w:rsidR="00934204" w:rsidRDefault="00934204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艘数</w:t>
            </w:r>
          </w:p>
        </w:tc>
        <w:tc>
          <w:tcPr>
            <w:tcW w:w="1695" w:type="dxa"/>
            <w:vAlign w:val="center"/>
          </w:tcPr>
          <w:p w:rsidR="00934204" w:rsidRDefault="00934204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800" w:type="dxa"/>
            <w:vAlign w:val="center"/>
          </w:tcPr>
          <w:p w:rsidR="00934204" w:rsidRDefault="00934204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620" w:type="dxa"/>
            <w:vAlign w:val="center"/>
          </w:tcPr>
          <w:p w:rsidR="00934204" w:rsidRDefault="00934204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800" w:type="dxa"/>
            <w:vAlign w:val="center"/>
          </w:tcPr>
          <w:p w:rsidR="00934204" w:rsidRDefault="00934204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</w:tr>
      <w:tr w:rsidR="00934204">
        <w:trPr>
          <w:cantSplit/>
          <w:trHeight w:val="567"/>
        </w:trPr>
        <w:tc>
          <w:tcPr>
            <w:tcW w:w="1007" w:type="dxa"/>
            <w:vMerge/>
            <w:vAlign w:val="center"/>
          </w:tcPr>
          <w:p w:rsidR="00934204" w:rsidRDefault="00934204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258" w:type="dxa"/>
            <w:vAlign w:val="center"/>
          </w:tcPr>
          <w:p w:rsidR="00934204" w:rsidRDefault="00934204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载重吨</w:t>
            </w:r>
          </w:p>
        </w:tc>
        <w:tc>
          <w:tcPr>
            <w:tcW w:w="1695" w:type="dxa"/>
            <w:vAlign w:val="center"/>
          </w:tcPr>
          <w:p w:rsidR="00934204" w:rsidRDefault="00934204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800" w:type="dxa"/>
            <w:vAlign w:val="center"/>
          </w:tcPr>
          <w:p w:rsidR="00934204" w:rsidRDefault="00934204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620" w:type="dxa"/>
            <w:vAlign w:val="center"/>
          </w:tcPr>
          <w:p w:rsidR="00934204" w:rsidRDefault="00934204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800" w:type="dxa"/>
            <w:vAlign w:val="center"/>
          </w:tcPr>
          <w:p w:rsidR="00934204" w:rsidRDefault="00934204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</w:tr>
      <w:tr w:rsidR="00934204">
        <w:trPr>
          <w:cantSplit/>
          <w:trHeight w:val="567"/>
        </w:trPr>
        <w:tc>
          <w:tcPr>
            <w:tcW w:w="1007" w:type="dxa"/>
            <w:vMerge/>
            <w:vAlign w:val="center"/>
          </w:tcPr>
          <w:p w:rsidR="00934204" w:rsidRDefault="00934204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258" w:type="dxa"/>
            <w:vAlign w:val="center"/>
          </w:tcPr>
          <w:p w:rsidR="00934204" w:rsidRDefault="00934204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平均船龄</w:t>
            </w:r>
          </w:p>
        </w:tc>
        <w:tc>
          <w:tcPr>
            <w:tcW w:w="1695" w:type="dxa"/>
            <w:vAlign w:val="center"/>
          </w:tcPr>
          <w:p w:rsidR="00934204" w:rsidRDefault="00934204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800" w:type="dxa"/>
            <w:vAlign w:val="center"/>
          </w:tcPr>
          <w:p w:rsidR="00934204" w:rsidRDefault="00934204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620" w:type="dxa"/>
            <w:vAlign w:val="center"/>
          </w:tcPr>
          <w:p w:rsidR="00934204" w:rsidRDefault="00934204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800" w:type="dxa"/>
            <w:vAlign w:val="center"/>
          </w:tcPr>
          <w:p w:rsidR="00934204" w:rsidRDefault="00934204">
            <w:pPr>
              <w:spacing w:line="400" w:lineRule="exact"/>
              <w:jc w:val="center"/>
              <w:rPr>
                <w:rFonts w:ascii="华文仿宋" w:eastAsia="华文仿宋" w:hAnsi="华文仿宋"/>
              </w:rPr>
            </w:pPr>
          </w:p>
        </w:tc>
      </w:tr>
    </w:tbl>
    <w:p w:rsidR="00716CD6" w:rsidRDefault="00716CD6">
      <w:pPr>
        <w:pStyle w:val="a7"/>
        <w:spacing w:line="400" w:lineRule="exact"/>
        <w:rPr>
          <w:rFonts w:ascii="华文仿宋" w:eastAsia="华文仿宋" w:hAnsi="华文仿宋"/>
        </w:rPr>
      </w:pPr>
    </w:p>
    <w:p w:rsidR="00716CD6" w:rsidRDefault="00716CD6">
      <w:pPr>
        <w:spacing w:line="400" w:lineRule="exact"/>
        <w:rPr>
          <w:rFonts w:ascii="华文仿宋" w:eastAsia="华文仿宋" w:hAnsi="华文仿宋"/>
          <w:sz w:val="24"/>
        </w:rPr>
      </w:pPr>
      <w:r>
        <w:rPr>
          <w:rFonts w:ascii="华文仿宋" w:eastAsia="华文仿宋" w:hAnsi="华文仿宋" w:hint="eastAsia"/>
          <w:sz w:val="24"/>
        </w:rPr>
        <w:t>备注：1、光船出租不计入自有运力。</w:t>
      </w:r>
    </w:p>
    <w:p w:rsidR="00716CD6" w:rsidRDefault="00716CD6">
      <w:pPr>
        <w:spacing w:line="400" w:lineRule="exact"/>
        <w:ind w:firstLineChars="300" w:firstLine="720"/>
        <w:rPr>
          <w:rFonts w:ascii="华文仿宋" w:eastAsia="华文仿宋" w:hAnsi="华文仿宋"/>
          <w:sz w:val="24"/>
        </w:rPr>
      </w:pPr>
      <w:r>
        <w:rPr>
          <w:rFonts w:ascii="华文仿宋" w:eastAsia="华文仿宋" w:hAnsi="华文仿宋" w:hint="eastAsia"/>
          <w:sz w:val="24"/>
        </w:rPr>
        <w:t>2、租赁运力包括光船租入、融资租入和1年以上的期租租入。</w:t>
      </w:r>
    </w:p>
    <w:p w:rsidR="00852DC0" w:rsidRDefault="00852DC0">
      <w:pPr>
        <w:spacing w:line="400" w:lineRule="exact"/>
        <w:ind w:firstLineChars="300" w:firstLine="720"/>
        <w:rPr>
          <w:rFonts w:ascii="华文仿宋" w:eastAsia="华文仿宋" w:hAnsi="华文仿宋"/>
          <w:sz w:val="24"/>
        </w:rPr>
      </w:pPr>
    </w:p>
    <w:p w:rsidR="00D01055" w:rsidRDefault="00D01055" w:rsidP="00D01055">
      <w:pPr>
        <w:spacing w:line="360" w:lineRule="auto"/>
        <w:rPr>
          <w:rFonts w:ascii="华文楷体" w:eastAsia="华文楷体" w:hAnsi="华文楷体"/>
          <w:sz w:val="30"/>
        </w:rPr>
      </w:pPr>
      <w:r>
        <w:rPr>
          <w:rFonts w:ascii="华文楷体" w:eastAsia="华文楷体" w:hAnsi="华文楷体" w:hint="eastAsia"/>
          <w:sz w:val="28"/>
        </w:rPr>
        <w:lastRenderedPageBreak/>
        <w:t>附件5</w:t>
      </w:r>
    </w:p>
    <w:p w:rsidR="00D01055" w:rsidRPr="00D01055" w:rsidRDefault="00D01055" w:rsidP="00D01055">
      <w:pPr>
        <w:spacing w:line="360" w:lineRule="auto"/>
        <w:rPr>
          <w:rFonts w:ascii="华文仿宋" w:eastAsia="华文仿宋" w:hAnsi="华文仿宋"/>
          <w:b/>
          <w:bCs/>
          <w:sz w:val="30"/>
        </w:rPr>
      </w:pPr>
    </w:p>
    <w:p w:rsidR="00852DC0" w:rsidRDefault="00852DC0" w:rsidP="00852DC0">
      <w:pPr>
        <w:spacing w:line="360" w:lineRule="auto"/>
        <w:jc w:val="center"/>
        <w:rPr>
          <w:rFonts w:ascii="华文仿宋" w:eastAsia="华文仿宋" w:hAnsi="华文仿宋"/>
          <w:b/>
          <w:bCs/>
          <w:sz w:val="30"/>
        </w:rPr>
      </w:pPr>
      <w:r>
        <w:rPr>
          <w:rFonts w:ascii="华文仿宋" w:eastAsia="华文仿宋" w:hAnsi="华文仿宋" w:hint="eastAsia"/>
          <w:b/>
          <w:bCs/>
          <w:sz w:val="30"/>
        </w:rPr>
        <w:t>20</w:t>
      </w:r>
      <w:r w:rsidR="00781DEF">
        <w:rPr>
          <w:rFonts w:ascii="华文仿宋" w:eastAsia="华文仿宋" w:hAnsi="华文仿宋" w:hint="eastAsia"/>
          <w:b/>
          <w:bCs/>
          <w:sz w:val="30"/>
        </w:rPr>
        <w:t>2</w:t>
      </w:r>
      <w:r w:rsidR="00A25220">
        <w:rPr>
          <w:rFonts w:ascii="华文仿宋" w:eastAsia="华文仿宋" w:hAnsi="华文仿宋" w:hint="eastAsia"/>
          <w:b/>
          <w:bCs/>
          <w:sz w:val="30"/>
        </w:rPr>
        <w:t>3</w:t>
      </w:r>
      <w:r>
        <w:rPr>
          <w:rFonts w:ascii="华文仿宋" w:eastAsia="华文仿宋" w:hAnsi="华文仿宋" w:hint="eastAsia"/>
          <w:b/>
          <w:bCs/>
          <w:sz w:val="30"/>
        </w:rPr>
        <w:t>年中国航运企业船舶运力</w:t>
      </w:r>
      <w:r w:rsidR="00E35F10">
        <w:rPr>
          <w:rFonts w:ascii="华文仿宋" w:eastAsia="华文仿宋" w:hAnsi="华文仿宋" w:hint="eastAsia"/>
          <w:b/>
          <w:bCs/>
          <w:sz w:val="30"/>
        </w:rPr>
        <w:t>明细</w:t>
      </w:r>
      <w:r>
        <w:rPr>
          <w:rFonts w:ascii="华文仿宋" w:eastAsia="华文仿宋" w:hAnsi="华文仿宋" w:hint="eastAsia"/>
          <w:b/>
          <w:bCs/>
          <w:sz w:val="30"/>
        </w:rPr>
        <w:t>表</w:t>
      </w:r>
    </w:p>
    <w:p w:rsidR="00852DC0" w:rsidRDefault="00852DC0" w:rsidP="00852DC0">
      <w:pPr>
        <w:pStyle w:val="a7"/>
        <w:spacing w:line="400" w:lineRule="exact"/>
        <w:rPr>
          <w:rFonts w:ascii="华文仿宋" w:eastAsia="华文仿宋" w:hAnsi="华文仿宋"/>
        </w:rPr>
      </w:pPr>
    </w:p>
    <w:p w:rsidR="00852DC0" w:rsidRDefault="00852DC0" w:rsidP="00852DC0">
      <w:pPr>
        <w:spacing w:line="400" w:lineRule="exact"/>
        <w:rPr>
          <w:rFonts w:ascii="华文仿宋" w:eastAsia="华文仿宋" w:hAnsi="华文仿宋"/>
          <w:b/>
          <w:bCs/>
          <w:sz w:val="24"/>
          <w:u w:val="single"/>
        </w:rPr>
      </w:pPr>
      <w:r>
        <w:rPr>
          <w:rFonts w:ascii="华文仿宋" w:eastAsia="华文仿宋" w:hAnsi="华文仿宋" w:hint="eastAsia"/>
          <w:b/>
          <w:bCs/>
          <w:sz w:val="24"/>
        </w:rPr>
        <w:t>企业名称：</w:t>
      </w:r>
      <w:r>
        <w:rPr>
          <w:rFonts w:ascii="华文仿宋" w:eastAsia="华文仿宋" w:hAnsi="华文仿宋" w:hint="eastAsia"/>
          <w:sz w:val="24"/>
          <w:u w:val="single"/>
        </w:rPr>
        <w:t xml:space="preserve">                                        </w:t>
      </w:r>
    </w:p>
    <w:p w:rsidR="00852DC0" w:rsidRDefault="00852DC0" w:rsidP="00852DC0">
      <w:pPr>
        <w:spacing w:line="360" w:lineRule="auto"/>
        <w:rPr>
          <w:rFonts w:ascii="华文仿宋" w:eastAsia="华文仿宋" w:hAnsi="华文仿宋"/>
          <w:b/>
          <w:bCs/>
          <w:sz w:val="24"/>
        </w:rPr>
      </w:pPr>
      <w:r>
        <w:rPr>
          <w:rFonts w:ascii="华文仿宋" w:eastAsia="华文仿宋" w:hAnsi="华文仿宋" w:hint="eastAsia"/>
          <w:b/>
          <w:bCs/>
          <w:sz w:val="24"/>
        </w:rPr>
        <w:t xml:space="preserve">填表人：  </w:t>
      </w:r>
      <w:r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        </w:t>
      </w:r>
      <w:r>
        <w:rPr>
          <w:rFonts w:ascii="华文仿宋" w:eastAsia="华文仿宋" w:hAnsi="华文仿宋" w:hint="eastAsia"/>
          <w:b/>
          <w:bCs/>
          <w:sz w:val="24"/>
        </w:rPr>
        <w:t xml:space="preserve">     联系电话：</w:t>
      </w:r>
      <w:r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             </w:t>
      </w:r>
    </w:p>
    <w:p w:rsidR="00852DC0" w:rsidRDefault="00852DC0" w:rsidP="00852DC0">
      <w:pPr>
        <w:spacing w:line="400" w:lineRule="exact"/>
        <w:jc w:val="right"/>
        <w:rPr>
          <w:rFonts w:ascii="华文仿宋" w:eastAsia="华文仿宋" w:hAnsi="华文仿宋"/>
          <w:sz w:val="24"/>
        </w:rPr>
      </w:pPr>
      <w:r>
        <w:rPr>
          <w:rFonts w:ascii="华文仿宋" w:eastAsia="华文仿宋" w:hAnsi="华文仿宋" w:hint="eastAsia"/>
          <w:sz w:val="24"/>
        </w:rPr>
        <w:t>统计数据截至20</w:t>
      </w:r>
      <w:r w:rsidR="009C0A04">
        <w:rPr>
          <w:rFonts w:ascii="华文仿宋" w:eastAsia="华文仿宋" w:hAnsi="华文仿宋" w:hint="eastAsia"/>
          <w:sz w:val="24"/>
        </w:rPr>
        <w:t>2</w:t>
      </w:r>
      <w:r w:rsidR="00A25220">
        <w:rPr>
          <w:rFonts w:ascii="华文仿宋" w:eastAsia="华文仿宋" w:hAnsi="华文仿宋" w:hint="eastAsia"/>
          <w:sz w:val="24"/>
        </w:rPr>
        <w:t>3</w:t>
      </w:r>
      <w:r>
        <w:rPr>
          <w:rFonts w:ascii="华文仿宋" w:eastAsia="华文仿宋" w:hAnsi="华文仿宋" w:hint="eastAsia"/>
          <w:sz w:val="24"/>
        </w:rPr>
        <w:t>年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12"/>
          <w:attr w:name="Year" w:val="2014"/>
        </w:smartTagPr>
        <w:r>
          <w:rPr>
            <w:rFonts w:ascii="华文仿宋" w:eastAsia="华文仿宋" w:hAnsi="华文仿宋" w:hint="eastAsia"/>
            <w:sz w:val="24"/>
          </w:rPr>
          <w:t>12月31日</w:t>
        </w:r>
      </w:smartTag>
    </w:p>
    <w:tbl>
      <w:tblPr>
        <w:tblStyle w:val="ab"/>
        <w:tblW w:w="0" w:type="auto"/>
        <w:tblLook w:val="04A0"/>
      </w:tblPr>
      <w:tblGrid>
        <w:gridCol w:w="817"/>
        <w:gridCol w:w="1276"/>
        <w:gridCol w:w="1276"/>
        <w:gridCol w:w="2268"/>
        <w:gridCol w:w="1842"/>
        <w:gridCol w:w="1043"/>
      </w:tblGrid>
      <w:tr w:rsidR="001952EA" w:rsidTr="00E35F10">
        <w:trPr>
          <w:trHeight w:val="520"/>
        </w:trPr>
        <w:tc>
          <w:tcPr>
            <w:tcW w:w="817" w:type="dxa"/>
            <w:vAlign w:val="center"/>
          </w:tcPr>
          <w:p w:rsidR="001952EA" w:rsidRPr="00852DC0" w:rsidRDefault="001952EA" w:rsidP="00E35F10">
            <w:pPr>
              <w:spacing w:line="400" w:lineRule="exact"/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  <w:r w:rsidRPr="00852DC0">
              <w:rPr>
                <w:rFonts w:ascii="华文仿宋" w:eastAsia="华文仿宋" w:hAnsi="华文仿宋" w:hint="eastAsia"/>
                <w:b/>
                <w:bCs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1952EA" w:rsidRPr="00852DC0" w:rsidRDefault="001952EA" w:rsidP="00E35F10">
            <w:pPr>
              <w:spacing w:line="400" w:lineRule="exact"/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  <w:r w:rsidRPr="00852DC0">
              <w:rPr>
                <w:rFonts w:ascii="华文仿宋" w:eastAsia="华文仿宋" w:hAnsi="华文仿宋" w:hint="eastAsia"/>
                <w:b/>
                <w:bCs/>
                <w:sz w:val="24"/>
              </w:rPr>
              <w:t>船舶名</w:t>
            </w:r>
          </w:p>
        </w:tc>
        <w:tc>
          <w:tcPr>
            <w:tcW w:w="1276" w:type="dxa"/>
            <w:vAlign w:val="center"/>
          </w:tcPr>
          <w:p w:rsidR="001952EA" w:rsidRPr="00852DC0" w:rsidRDefault="001952EA" w:rsidP="00E35F10">
            <w:pPr>
              <w:spacing w:line="400" w:lineRule="exact"/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>船型</w:t>
            </w:r>
          </w:p>
        </w:tc>
        <w:tc>
          <w:tcPr>
            <w:tcW w:w="2268" w:type="dxa"/>
            <w:vAlign w:val="center"/>
          </w:tcPr>
          <w:p w:rsidR="001952EA" w:rsidRPr="00852DC0" w:rsidRDefault="001952EA" w:rsidP="00E35F10">
            <w:pPr>
              <w:spacing w:line="400" w:lineRule="exact"/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  <w:r w:rsidRPr="00852DC0">
              <w:rPr>
                <w:rFonts w:ascii="华文仿宋" w:eastAsia="华文仿宋" w:hAnsi="华文仿宋" w:hint="eastAsia"/>
                <w:b/>
                <w:bCs/>
                <w:sz w:val="24"/>
              </w:rPr>
              <w:t>载重吨(吨)或箱位数（TEU）</w:t>
            </w:r>
          </w:p>
        </w:tc>
        <w:tc>
          <w:tcPr>
            <w:tcW w:w="1842" w:type="dxa"/>
            <w:vAlign w:val="center"/>
          </w:tcPr>
          <w:p w:rsidR="001952EA" w:rsidRPr="00852DC0" w:rsidRDefault="001952EA" w:rsidP="00E35F10">
            <w:pPr>
              <w:spacing w:line="400" w:lineRule="exact"/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>经营方式</w:t>
            </w:r>
          </w:p>
        </w:tc>
        <w:tc>
          <w:tcPr>
            <w:tcW w:w="1043" w:type="dxa"/>
            <w:vAlign w:val="center"/>
          </w:tcPr>
          <w:p w:rsidR="001952EA" w:rsidRDefault="001952EA" w:rsidP="00E35F10">
            <w:pPr>
              <w:spacing w:line="400" w:lineRule="exact"/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>备注</w:t>
            </w:r>
          </w:p>
        </w:tc>
      </w:tr>
      <w:tr w:rsidR="001952EA" w:rsidTr="00E35F10">
        <w:trPr>
          <w:trHeight w:val="526"/>
        </w:trPr>
        <w:tc>
          <w:tcPr>
            <w:tcW w:w="817" w:type="dxa"/>
          </w:tcPr>
          <w:p w:rsidR="001952EA" w:rsidRDefault="001952EA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1</w:t>
            </w:r>
          </w:p>
        </w:tc>
        <w:tc>
          <w:tcPr>
            <w:tcW w:w="1276" w:type="dxa"/>
          </w:tcPr>
          <w:p w:rsidR="001952EA" w:rsidRDefault="001952EA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76" w:type="dxa"/>
          </w:tcPr>
          <w:p w:rsidR="001952EA" w:rsidRDefault="001952EA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268" w:type="dxa"/>
          </w:tcPr>
          <w:p w:rsidR="001952EA" w:rsidRDefault="001952EA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842" w:type="dxa"/>
          </w:tcPr>
          <w:p w:rsidR="001952EA" w:rsidRDefault="001952EA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043" w:type="dxa"/>
          </w:tcPr>
          <w:p w:rsidR="001952EA" w:rsidRDefault="001952EA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</w:tc>
      </w:tr>
      <w:tr w:rsidR="001952EA" w:rsidTr="00E35F10">
        <w:trPr>
          <w:trHeight w:val="562"/>
        </w:trPr>
        <w:tc>
          <w:tcPr>
            <w:tcW w:w="817" w:type="dxa"/>
          </w:tcPr>
          <w:p w:rsidR="001952EA" w:rsidRDefault="001952EA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2</w:t>
            </w:r>
          </w:p>
        </w:tc>
        <w:tc>
          <w:tcPr>
            <w:tcW w:w="1276" w:type="dxa"/>
          </w:tcPr>
          <w:p w:rsidR="001952EA" w:rsidRDefault="001952EA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76" w:type="dxa"/>
          </w:tcPr>
          <w:p w:rsidR="001952EA" w:rsidRDefault="001952EA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268" w:type="dxa"/>
          </w:tcPr>
          <w:p w:rsidR="001952EA" w:rsidRDefault="001952EA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842" w:type="dxa"/>
          </w:tcPr>
          <w:p w:rsidR="001952EA" w:rsidRDefault="001952EA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043" w:type="dxa"/>
          </w:tcPr>
          <w:p w:rsidR="001952EA" w:rsidRDefault="001952EA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</w:tc>
      </w:tr>
      <w:tr w:rsidR="001952EA" w:rsidTr="00E35F10">
        <w:trPr>
          <w:trHeight w:val="571"/>
        </w:trPr>
        <w:tc>
          <w:tcPr>
            <w:tcW w:w="817" w:type="dxa"/>
          </w:tcPr>
          <w:p w:rsidR="001952EA" w:rsidRDefault="001952EA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3</w:t>
            </w:r>
          </w:p>
        </w:tc>
        <w:tc>
          <w:tcPr>
            <w:tcW w:w="1276" w:type="dxa"/>
          </w:tcPr>
          <w:p w:rsidR="001952EA" w:rsidRDefault="001952EA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76" w:type="dxa"/>
          </w:tcPr>
          <w:p w:rsidR="001952EA" w:rsidRDefault="001952EA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268" w:type="dxa"/>
          </w:tcPr>
          <w:p w:rsidR="001952EA" w:rsidRDefault="001952EA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842" w:type="dxa"/>
          </w:tcPr>
          <w:p w:rsidR="001952EA" w:rsidRDefault="001952EA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043" w:type="dxa"/>
          </w:tcPr>
          <w:p w:rsidR="001952EA" w:rsidRDefault="001952EA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</w:tc>
      </w:tr>
      <w:tr w:rsidR="001952EA" w:rsidTr="00E35F10">
        <w:trPr>
          <w:trHeight w:val="550"/>
        </w:trPr>
        <w:tc>
          <w:tcPr>
            <w:tcW w:w="817" w:type="dxa"/>
          </w:tcPr>
          <w:p w:rsidR="001952EA" w:rsidRDefault="001952EA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>……</w:t>
            </w:r>
          </w:p>
        </w:tc>
        <w:tc>
          <w:tcPr>
            <w:tcW w:w="1276" w:type="dxa"/>
          </w:tcPr>
          <w:p w:rsidR="001952EA" w:rsidRDefault="001952EA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76" w:type="dxa"/>
          </w:tcPr>
          <w:p w:rsidR="001952EA" w:rsidRDefault="001952EA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268" w:type="dxa"/>
          </w:tcPr>
          <w:p w:rsidR="001952EA" w:rsidRDefault="001952EA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842" w:type="dxa"/>
          </w:tcPr>
          <w:p w:rsidR="001952EA" w:rsidRDefault="001952EA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043" w:type="dxa"/>
          </w:tcPr>
          <w:p w:rsidR="001952EA" w:rsidRDefault="001952EA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</w:tc>
      </w:tr>
      <w:tr w:rsidR="001952EA" w:rsidTr="00E35F10">
        <w:trPr>
          <w:trHeight w:val="550"/>
        </w:trPr>
        <w:tc>
          <w:tcPr>
            <w:tcW w:w="817" w:type="dxa"/>
          </w:tcPr>
          <w:p w:rsidR="001952EA" w:rsidRDefault="001952EA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76" w:type="dxa"/>
          </w:tcPr>
          <w:p w:rsidR="001952EA" w:rsidRDefault="001952EA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76" w:type="dxa"/>
          </w:tcPr>
          <w:p w:rsidR="001952EA" w:rsidRDefault="001952EA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268" w:type="dxa"/>
          </w:tcPr>
          <w:p w:rsidR="001952EA" w:rsidRDefault="001952EA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842" w:type="dxa"/>
          </w:tcPr>
          <w:p w:rsidR="001952EA" w:rsidRDefault="001952EA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043" w:type="dxa"/>
          </w:tcPr>
          <w:p w:rsidR="001952EA" w:rsidRDefault="001952EA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</w:tc>
      </w:tr>
    </w:tbl>
    <w:p w:rsidR="001952EA" w:rsidRDefault="001952EA" w:rsidP="001952EA">
      <w:pPr>
        <w:spacing w:line="400" w:lineRule="exact"/>
        <w:rPr>
          <w:rFonts w:ascii="华文仿宋" w:eastAsia="华文仿宋" w:hAnsi="华文仿宋"/>
          <w:sz w:val="24"/>
        </w:rPr>
      </w:pPr>
    </w:p>
    <w:p w:rsidR="00852DC0" w:rsidRDefault="001952EA" w:rsidP="00E35F10">
      <w:pPr>
        <w:spacing w:line="400" w:lineRule="exact"/>
        <w:rPr>
          <w:rFonts w:ascii="华文仿宋" w:eastAsia="华文仿宋" w:hAnsi="华文仿宋"/>
          <w:sz w:val="24"/>
        </w:rPr>
      </w:pPr>
      <w:r>
        <w:rPr>
          <w:rFonts w:ascii="华文仿宋" w:eastAsia="华文仿宋" w:hAnsi="华文仿宋" w:hint="eastAsia"/>
          <w:sz w:val="24"/>
        </w:rPr>
        <w:t>注：船型可填写：集装箱船、干散货船、油轮；经营方式可填：</w:t>
      </w:r>
      <w:r w:rsidR="00E35F10">
        <w:rPr>
          <w:rFonts w:ascii="华文仿宋" w:eastAsia="华文仿宋" w:hAnsi="华文仿宋" w:hint="eastAsia"/>
          <w:sz w:val="24"/>
        </w:rPr>
        <w:t>自有运力、租赁运力或其他（挂靠运力）。</w:t>
      </w:r>
    </w:p>
    <w:p w:rsidR="001952EA" w:rsidRPr="001952EA" w:rsidRDefault="001952EA" w:rsidP="001952EA">
      <w:pPr>
        <w:spacing w:line="400" w:lineRule="exact"/>
        <w:rPr>
          <w:rFonts w:ascii="华文仿宋" w:eastAsia="华文仿宋" w:hAnsi="华文仿宋"/>
          <w:sz w:val="24"/>
        </w:rPr>
      </w:pPr>
    </w:p>
    <w:p w:rsidR="001952EA" w:rsidRDefault="001952EA" w:rsidP="001952EA">
      <w:pPr>
        <w:spacing w:line="400" w:lineRule="exact"/>
        <w:rPr>
          <w:rFonts w:ascii="华文仿宋" w:eastAsia="华文仿宋" w:hAnsi="华文仿宋"/>
          <w:sz w:val="24"/>
        </w:rPr>
      </w:pPr>
    </w:p>
    <w:sectPr w:rsidR="001952EA" w:rsidSect="00AC007F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228" w:rsidRDefault="00C77228">
      <w:r>
        <w:separator/>
      </w:r>
    </w:p>
  </w:endnote>
  <w:endnote w:type="continuationSeparator" w:id="0">
    <w:p w:rsidR="00C77228" w:rsidRDefault="00C772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1AC" w:rsidRDefault="006E066C">
    <w:pPr>
      <w:pStyle w:val="a6"/>
      <w:framePr w:h="0" w:wrap="around" w:vAnchor="text" w:hAnchor="margin" w:xAlign="center" w:y="1"/>
      <w:rPr>
        <w:rStyle w:val="a4"/>
      </w:rPr>
    </w:pPr>
    <w:r>
      <w:fldChar w:fldCharType="begin"/>
    </w:r>
    <w:r w:rsidR="003B11AC">
      <w:rPr>
        <w:rStyle w:val="a4"/>
      </w:rPr>
      <w:instrText xml:space="preserve">PAGE  </w:instrText>
    </w:r>
    <w:r>
      <w:fldChar w:fldCharType="end"/>
    </w:r>
  </w:p>
  <w:p w:rsidR="003B11AC" w:rsidRDefault="003B11A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1AC" w:rsidRDefault="006E066C">
    <w:pPr>
      <w:pStyle w:val="a6"/>
      <w:framePr w:h="0" w:wrap="around" w:vAnchor="text" w:hAnchor="margin" w:xAlign="center" w:yAlign="top"/>
      <w:pBdr>
        <w:between w:val="none" w:sz="50" w:space="0" w:color="auto"/>
      </w:pBdr>
      <w:rPr>
        <w:rStyle w:val="a4"/>
      </w:rPr>
    </w:pPr>
    <w:r>
      <w:fldChar w:fldCharType="begin"/>
    </w:r>
    <w:r w:rsidR="003B11AC">
      <w:rPr>
        <w:rStyle w:val="a4"/>
      </w:rPr>
      <w:instrText xml:space="preserve"> PAGE  </w:instrText>
    </w:r>
    <w:r>
      <w:fldChar w:fldCharType="separate"/>
    </w:r>
    <w:r w:rsidR="00031D2E">
      <w:rPr>
        <w:rStyle w:val="a4"/>
        <w:noProof/>
      </w:rPr>
      <w:t>6</w:t>
    </w:r>
    <w:r>
      <w:fldChar w:fldCharType="end"/>
    </w:r>
  </w:p>
  <w:p w:rsidR="003B11AC" w:rsidRDefault="003B11AC">
    <w:pPr>
      <w:pStyle w:val="a6"/>
      <w:framePr w:h="0" w:wrap="around" w:vAnchor="text" w:hAnchor="margin" w:xAlign="center" w:y="1"/>
      <w:jc w:val="center"/>
      <w:rPr>
        <w:rStyle w:val="a4"/>
      </w:rPr>
    </w:pPr>
  </w:p>
  <w:p w:rsidR="003B11AC" w:rsidRDefault="003B11AC">
    <w:pPr>
      <w:pStyle w:val="a6"/>
      <w:framePr w:h="0" w:wrap="around" w:vAnchor="text" w:hAnchor="margin" w:xAlign="center" w:y="1"/>
      <w:rPr>
        <w:rStyle w:val="a4"/>
      </w:rPr>
    </w:pPr>
  </w:p>
  <w:p w:rsidR="003B11AC" w:rsidRDefault="003B11AC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228" w:rsidRDefault="00C77228">
      <w:r>
        <w:separator/>
      </w:r>
    </w:p>
  </w:footnote>
  <w:footnote w:type="continuationSeparator" w:id="0">
    <w:p w:rsidR="00C77228" w:rsidRDefault="00C772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16B9"/>
    <w:rsid w:val="000039D6"/>
    <w:rsid w:val="00031D2E"/>
    <w:rsid w:val="00041E12"/>
    <w:rsid w:val="00050C57"/>
    <w:rsid w:val="00052331"/>
    <w:rsid w:val="00071B74"/>
    <w:rsid w:val="000B01C5"/>
    <w:rsid w:val="000B7FB1"/>
    <w:rsid w:val="00110223"/>
    <w:rsid w:val="00133FCA"/>
    <w:rsid w:val="001502C4"/>
    <w:rsid w:val="00172A27"/>
    <w:rsid w:val="001952EA"/>
    <w:rsid w:val="001D785F"/>
    <w:rsid w:val="00203260"/>
    <w:rsid w:val="0024281F"/>
    <w:rsid w:val="00244BE7"/>
    <w:rsid w:val="002B761A"/>
    <w:rsid w:val="0032355E"/>
    <w:rsid w:val="00326B13"/>
    <w:rsid w:val="0033583A"/>
    <w:rsid w:val="00344A55"/>
    <w:rsid w:val="003450B5"/>
    <w:rsid w:val="0034562B"/>
    <w:rsid w:val="003949F4"/>
    <w:rsid w:val="003A64DF"/>
    <w:rsid w:val="003B11AC"/>
    <w:rsid w:val="003B79CC"/>
    <w:rsid w:val="003C3B3B"/>
    <w:rsid w:val="003C5FC4"/>
    <w:rsid w:val="003E5D68"/>
    <w:rsid w:val="004429E8"/>
    <w:rsid w:val="00445174"/>
    <w:rsid w:val="0047092C"/>
    <w:rsid w:val="00472514"/>
    <w:rsid w:val="004801AE"/>
    <w:rsid w:val="00496AB0"/>
    <w:rsid w:val="004A47D5"/>
    <w:rsid w:val="004F2F44"/>
    <w:rsid w:val="00506DB4"/>
    <w:rsid w:val="00512DE0"/>
    <w:rsid w:val="00542E2C"/>
    <w:rsid w:val="005614B2"/>
    <w:rsid w:val="00562E6B"/>
    <w:rsid w:val="00567BB5"/>
    <w:rsid w:val="005A4B3C"/>
    <w:rsid w:val="005B73B4"/>
    <w:rsid w:val="005D19FB"/>
    <w:rsid w:val="00607011"/>
    <w:rsid w:val="00627186"/>
    <w:rsid w:val="006824F0"/>
    <w:rsid w:val="006850D0"/>
    <w:rsid w:val="006A4FF2"/>
    <w:rsid w:val="006E066C"/>
    <w:rsid w:val="007032E0"/>
    <w:rsid w:val="00710EB2"/>
    <w:rsid w:val="00716CD6"/>
    <w:rsid w:val="00726BBA"/>
    <w:rsid w:val="00736F76"/>
    <w:rsid w:val="00752E06"/>
    <w:rsid w:val="00772F90"/>
    <w:rsid w:val="00781DEF"/>
    <w:rsid w:val="00787A69"/>
    <w:rsid w:val="00795E9A"/>
    <w:rsid w:val="007B2C6B"/>
    <w:rsid w:val="007D0F0F"/>
    <w:rsid w:val="007F1A28"/>
    <w:rsid w:val="00837DD6"/>
    <w:rsid w:val="00852DC0"/>
    <w:rsid w:val="008605D9"/>
    <w:rsid w:val="008607B1"/>
    <w:rsid w:val="00882817"/>
    <w:rsid w:val="008B1D3C"/>
    <w:rsid w:val="008F62C5"/>
    <w:rsid w:val="008F6861"/>
    <w:rsid w:val="00915435"/>
    <w:rsid w:val="009260A9"/>
    <w:rsid w:val="009319A9"/>
    <w:rsid w:val="00934204"/>
    <w:rsid w:val="009527BA"/>
    <w:rsid w:val="00955BEC"/>
    <w:rsid w:val="00975D82"/>
    <w:rsid w:val="00983F29"/>
    <w:rsid w:val="00984DBC"/>
    <w:rsid w:val="009C0A04"/>
    <w:rsid w:val="009E4DCF"/>
    <w:rsid w:val="00A25220"/>
    <w:rsid w:val="00A8139F"/>
    <w:rsid w:val="00A846F5"/>
    <w:rsid w:val="00AC007F"/>
    <w:rsid w:val="00AC223E"/>
    <w:rsid w:val="00AC6CDB"/>
    <w:rsid w:val="00B06908"/>
    <w:rsid w:val="00B16407"/>
    <w:rsid w:val="00B33C78"/>
    <w:rsid w:val="00B368C7"/>
    <w:rsid w:val="00B748E7"/>
    <w:rsid w:val="00BE2DBF"/>
    <w:rsid w:val="00BF25F8"/>
    <w:rsid w:val="00C021EC"/>
    <w:rsid w:val="00C123FC"/>
    <w:rsid w:val="00C26416"/>
    <w:rsid w:val="00C558C1"/>
    <w:rsid w:val="00C77228"/>
    <w:rsid w:val="00CB1C6D"/>
    <w:rsid w:val="00CD056D"/>
    <w:rsid w:val="00CD480B"/>
    <w:rsid w:val="00CD5AAD"/>
    <w:rsid w:val="00D01055"/>
    <w:rsid w:val="00D40795"/>
    <w:rsid w:val="00D86E68"/>
    <w:rsid w:val="00DB265E"/>
    <w:rsid w:val="00DC7A85"/>
    <w:rsid w:val="00E009B9"/>
    <w:rsid w:val="00E35F10"/>
    <w:rsid w:val="00E711C5"/>
    <w:rsid w:val="00EA69BD"/>
    <w:rsid w:val="00ED36C8"/>
    <w:rsid w:val="00F04310"/>
    <w:rsid w:val="00F10549"/>
    <w:rsid w:val="00F7275E"/>
    <w:rsid w:val="00FA36FB"/>
    <w:rsid w:val="00FD7A20"/>
    <w:rsid w:val="00FF4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00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AC007F"/>
    <w:rPr>
      <w:color w:val="800080"/>
      <w:u w:val="single"/>
    </w:rPr>
  </w:style>
  <w:style w:type="character" w:styleId="a4">
    <w:name w:val="page number"/>
    <w:basedOn w:val="a0"/>
    <w:rsid w:val="00AC007F"/>
  </w:style>
  <w:style w:type="character" w:styleId="a5">
    <w:name w:val="Hyperlink"/>
    <w:basedOn w:val="a0"/>
    <w:rsid w:val="00AC007F"/>
    <w:rPr>
      <w:color w:val="0000FF"/>
      <w:u w:val="single"/>
    </w:rPr>
  </w:style>
  <w:style w:type="paragraph" w:styleId="a6">
    <w:name w:val="footer"/>
    <w:basedOn w:val="a"/>
    <w:rsid w:val="00AC00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Salutation"/>
    <w:basedOn w:val="a"/>
    <w:next w:val="a"/>
    <w:rsid w:val="00AC007F"/>
    <w:rPr>
      <w:sz w:val="24"/>
    </w:rPr>
  </w:style>
  <w:style w:type="paragraph" w:styleId="a8">
    <w:name w:val="header"/>
    <w:basedOn w:val="a"/>
    <w:rsid w:val="00AC00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Balloon Text"/>
    <w:basedOn w:val="a"/>
    <w:semiHidden/>
    <w:rsid w:val="003949F4"/>
    <w:rPr>
      <w:sz w:val="18"/>
      <w:szCs w:val="18"/>
    </w:rPr>
  </w:style>
  <w:style w:type="paragraph" w:styleId="aa">
    <w:name w:val="Date"/>
    <w:basedOn w:val="a"/>
    <w:next w:val="a"/>
    <w:link w:val="Char"/>
    <w:rsid w:val="00FF488D"/>
    <w:pPr>
      <w:ind w:leftChars="2500" w:left="100"/>
    </w:pPr>
  </w:style>
  <w:style w:type="character" w:customStyle="1" w:styleId="Char">
    <w:name w:val="日期 Char"/>
    <w:basedOn w:val="a0"/>
    <w:link w:val="aa"/>
    <w:rsid w:val="00FF488D"/>
    <w:rPr>
      <w:kern w:val="2"/>
      <w:sz w:val="21"/>
      <w:szCs w:val="24"/>
    </w:rPr>
  </w:style>
  <w:style w:type="table" w:styleId="ab">
    <w:name w:val="Table Grid"/>
    <w:basedOn w:val="a1"/>
    <w:rsid w:val="00852D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anghh@sse.net.cn&#65307;guyd@sse.net.c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364</Words>
  <Characters>2079</Characters>
  <Application>Microsoft Office Word</Application>
  <DocSecurity>0</DocSecurity>
  <PresentationFormat/>
  <Lines>17</Lines>
  <Paragraphs>4</Paragraphs>
  <Slides>0</Slides>
  <Notes>0</Notes>
  <HiddenSlides>0</HiddenSlides>
  <MMClips>0</MMClips>
  <ScaleCrop>false</ScaleCrop>
  <Company>sheca</Company>
  <LinksUpToDate>false</LinksUpToDate>
  <CharactersWithSpaces>2439</CharactersWithSpaces>
  <SharedDoc>false</SharedDoc>
  <HLinks>
    <vt:vector size="12" baseType="variant">
      <vt:variant>
        <vt:i4>7143450</vt:i4>
      </vt:variant>
      <vt:variant>
        <vt:i4>3</vt:i4>
      </vt:variant>
      <vt:variant>
        <vt:i4>0</vt:i4>
      </vt:variant>
      <vt:variant>
        <vt:i4>5</vt:i4>
      </vt:variant>
      <vt:variant>
        <vt:lpwstr>mailto:wangy@sse.net.cn</vt:lpwstr>
      </vt:variant>
      <vt:variant>
        <vt:lpwstr/>
      </vt:variant>
      <vt:variant>
        <vt:i4>7012392</vt:i4>
      </vt:variant>
      <vt:variant>
        <vt:i4>0</vt:i4>
      </vt:variant>
      <vt:variant>
        <vt:i4>0</vt:i4>
      </vt:variant>
      <vt:variant>
        <vt:i4>5</vt:i4>
      </vt:variant>
      <vt:variant>
        <vt:lpwstr>http://www.sse.net.cn/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水运政法便字〔2008〕61号</dc:title>
  <dc:creator>zhengy</dc:creator>
  <cp:lastModifiedBy>wanghh</cp:lastModifiedBy>
  <cp:revision>4</cp:revision>
  <cp:lastPrinted>2019-02-22T01:45:00Z</cp:lastPrinted>
  <dcterms:created xsi:type="dcterms:W3CDTF">2023-02-10T05:31:00Z</dcterms:created>
  <dcterms:modified xsi:type="dcterms:W3CDTF">2024-02-29T09:32:00Z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2052-6.6.0.2671</vt:lpwstr>
  </property>
</Properties>
</file>